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DA" w:rsidRPr="006D5A0D" w:rsidRDefault="004D27DA" w:rsidP="00D64508">
      <w:pPr>
        <w:jc w:val="center"/>
        <w:rPr>
          <w:b/>
          <w:sz w:val="24"/>
          <w:szCs w:val="24"/>
        </w:rPr>
      </w:pPr>
      <w:r w:rsidRPr="006D5A0D">
        <w:rPr>
          <w:rFonts w:ascii="Arial" w:hAnsi="Arial" w:cs="Arial"/>
          <w:b/>
          <w:sz w:val="24"/>
          <w:szCs w:val="24"/>
        </w:rPr>
        <w:t>DEC</w:t>
      </w:r>
      <w:r w:rsidR="00D64508" w:rsidRPr="006D5A0D">
        <w:rPr>
          <w:rFonts w:ascii="Arial" w:hAnsi="Arial" w:cs="Arial"/>
          <w:b/>
          <w:sz w:val="24"/>
          <w:szCs w:val="24"/>
        </w:rPr>
        <w:t>L</w:t>
      </w:r>
      <w:r w:rsidRPr="006D5A0D">
        <w:rPr>
          <w:rFonts w:ascii="Arial" w:hAnsi="Arial" w:cs="Arial"/>
          <w:b/>
          <w:sz w:val="24"/>
          <w:szCs w:val="24"/>
        </w:rPr>
        <w:t>ARACION RESPONSABLE NORMATIVA MEDIOAMBIENTAL</w:t>
      </w:r>
    </w:p>
    <w:tbl>
      <w:tblPr>
        <w:tblW w:w="8855" w:type="dxa"/>
        <w:jc w:val="center"/>
        <w:tblLook w:val="01E0" w:firstRow="1" w:lastRow="1" w:firstColumn="1" w:lastColumn="1" w:noHBand="0" w:noVBand="0"/>
      </w:tblPr>
      <w:tblGrid>
        <w:gridCol w:w="2099"/>
        <w:gridCol w:w="3641"/>
        <w:gridCol w:w="3115"/>
      </w:tblGrid>
      <w:tr w:rsidR="004D27DA" w:rsidTr="00EC4645">
        <w:trPr>
          <w:trHeight w:hRule="exact" w:val="296"/>
          <w:jc w:val="center"/>
        </w:trPr>
        <w:tc>
          <w:tcPr>
            <w:tcW w:w="8855" w:type="dxa"/>
            <w:gridSpan w:val="3"/>
            <w:shd w:val="clear" w:color="auto" w:fill="C0C0C0"/>
            <w:vAlign w:val="center"/>
          </w:tcPr>
          <w:p w:rsidR="004D27DA" w:rsidRPr="00EC4645" w:rsidRDefault="004D27DA" w:rsidP="00EC4645">
            <w:pPr>
              <w:pStyle w:val="Encabezado"/>
              <w:rPr>
                <w:rFonts w:ascii="Arial" w:eastAsia="SimSun" w:hAnsi="Arial" w:cs="Arial"/>
                <w:b/>
                <w:sz w:val="18"/>
                <w:szCs w:val="18"/>
              </w:rPr>
            </w:pPr>
            <w:r w:rsidRPr="00EC4645">
              <w:rPr>
                <w:rFonts w:ascii="Arial" w:eastAsia="SimSun" w:hAnsi="Arial" w:cs="Arial"/>
                <w:b/>
                <w:sz w:val="18"/>
                <w:szCs w:val="18"/>
              </w:rPr>
              <w:t>Datos de la empresa</w:t>
            </w:r>
          </w:p>
        </w:tc>
      </w:tr>
      <w:tr w:rsidR="004D27DA" w:rsidTr="00EC4645">
        <w:trPr>
          <w:trHeight w:hRule="exact" w:val="117"/>
          <w:jc w:val="center"/>
        </w:trPr>
        <w:tc>
          <w:tcPr>
            <w:tcW w:w="8855" w:type="dxa"/>
            <w:gridSpan w:val="3"/>
            <w:tcBorders>
              <w:bottom w:val="single" w:sz="8" w:space="0" w:color="000000"/>
            </w:tcBorders>
            <w:shd w:val="clear" w:color="auto" w:fill="auto"/>
            <w:vAlign w:val="center"/>
          </w:tcPr>
          <w:p w:rsidR="004D27DA" w:rsidRPr="00EC4645" w:rsidRDefault="004D27DA" w:rsidP="00EC4645">
            <w:pPr>
              <w:pStyle w:val="Encabezado"/>
              <w:jc w:val="center"/>
              <w:rPr>
                <w:rFonts w:ascii="Arial" w:eastAsia="SimSun" w:hAnsi="Arial" w:cs="Arial"/>
                <w:b/>
                <w:sz w:val="20"/>
                <w:szCs w:val="20"/>
              </w:rPr>
            </w:pPr>
          </w:p>
        </w:tc>
      </w:tr>
      <w:tr w:rsidR="004D27DA" w:rsidTr="00EC4645">
        <w:trPr>
          <w:trHeight w:hRule="exact" w:val="296"/>
          <w:jc w:val="center"/>
        </w:trPr>
        <w:tc>
          <w:tcPr>
            <w:tcW w:w="2099" w:type="dxa"/>
            <w:tcBorders>
              <w:top w:val="single" w:sz="8" w:space="0" w:color="000000"/>
              <w:left w:val="single" w:sz="8" w:space="0" w:color="000000"/>
              <w:bottom w:val="single" w:sz="6" w:space="0" w:color="000000"/>
              <w:right w:val="single" w:sz="6" w:space="0" w:color="000000"/>
            </w:tcBorders>
            <w:shd w:val="clear" w:color="auto" w:fill="auto"/>
            <w:vAlign w:val="center"/>
          </w:tcPr>
          <w:p w:rsidR="004D27DA" w:rsidRPr="00EC4645" w:rsidRDefault="004D27DA" w:rsidP="00EC4645">
            <w:pPr>
              <w:pStyle w:val="Encabezado"/>
              <w:rPr>
                <w:rFonts w:ascii="Arial" w:eastAsia="SimSun" w:hAnsi="Arial" w:cs="Arial"/>
                <w:b/>
                <w:sz w:val="16"/>
                <w:szCs w:val="16"/>
              </w:rPr>
            </w:pPr>
            <w:r w:rsidRPr="00EC4645">
              <w:rPr>
                <w:rFonts w:ascii="Arial" w:eastAsia="SimSun" w:hAnsi="Arial" w:cs="Arial"/>
                <w:b/>
                <w:sz w:val="16"/>
                <w:szCs w:val="16"/>
              </w:rPr>
              <w:t>NIF</w:t>
            </w:r>
          </w:p>
        </w:tc>
        <w:tc>
          <w:tcPr>
            <w:tcW w:w="6756"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D27DA" w:rsidRPr="00EC4645" w:rsidRDefault="004D27DA" w:rsidP="00EC4645">
            <w:pPr>
              <w:pStyle w:val="Encabezado"/>
              <w:rPr>
                <w:rFonts w:ascii="Arial" w:eastAsia="SimSun" w:hAnsi="Arial" w:cs="Arial"/>
                <w:b/>
                <w:sz w:val="16"/>
                <w:szCs w:val="16"/>
              </w:rPr>
            </w:pPr>
            <w:r w:rsidRPr="00EC4645">
              <w:rPr>
                <w:rFonts w:ascii="Arial" w:eastAsia="SimSun" w:hAnsi="Arial" w:cs="Arial"/>
                <w:b/>
                <w:sz w:val="16"/>
                <w:szCs w:val="16"/>
              </w:rPr>
              <w:t>Razón Social o Nombre y Apellidos</w:t>
            </w:r>
          </w:p>
        </w:tc>
      </w:tr>
      <w:tr w:rsidR="004D27DA" w:rsidRPr="00DA683F" w:rsidTr="00EC4645">
        <w:trPr>
          <w:trHeight w:hRule="exact" w:val="296"/>
          <w:jc w:val="center"/>
        </w:trPr>
        <w:tc>
          <w:tcPr>
            <w:tcW w:w="2099" w:type="dxa"/>
            <w:tcBorders>
              <w:top w:val="single" w:sz="6" w:space="0" w:color="000000"/>
              <w:left w:val="single" w:sz="8" w:space="0" w:color="000000"/>
              <w:bottom w:val="single" w:sz="8" w:space="0" w:color="000000"/>
              <w:right w:val="single" w:sz="6" w:space="0" w:color="000000"/>
            </w:tcBorders>
            <w:shd w:val="clear" w:color="auto" w:fill="auto"/>
            <w:vAlign w:val="center"/>
          </w:tcPr>
          <w:p w:rsidR="004D27DA" w:rsidRPr="00EC4645" w:rsidRDefault="00760D2B" w:rsidP="001D3A9B">
            <w:pPr>
              <w:pStyle w:val="Encabezado"/>
              <w:rPr>
                <w:rFonts w:ascii="Arial" w:eastAsia="SimSun" w:hAnsi="Arial" w:cs="Arial"/>
                <w:color w:val="0000FF"/>
                <w:sz w:val="16"/>
                <w:szCs w:val="16"/>
              </w:rPr>
            </w:pPr>
            <w:r>
              <w:rPr>
                <w:rFonts w:ascii="Arial" w:eastAsia="SimSun" w:hAnsi="Arial" w:cs="Arial"/>
                <w:color w:val="0000FF"/>
                <w:sz w:val="16"/>
                <w:szCs w:val="16"/>
              </w:rPr>
              <w:fldChar w:fldCharType="begin">
                <w:ffData>
                  <w:name w:val="Texto1"/>
                  <w:enabled/>
                  <w:calcOnExit w:val="0"/>
                  <w:textInput/>
                </w:ffData>
              </w:fldChar>
            </w:r>
            <w:bookmarkStart w:id="0" w:name="Texto1"/>
            <w:r>
              <w:rPr>
                <w:rFonts w:ascii="Arial" w:eastAsia="SimSun" w:hAnsi="Arial" w:cs="Arial"/>
                <w:color w:val="0000FF"/>
                <w:sz w:val="16"/>
                <w:szCs w:val="16"/>
              </w:rPr>
              <w:instrText xml:space="preserve"> FORMTEXT </w:instrText>
            </w:r>
            <w:r>
              <w:rPr>
                <w:rFonts w:ascii="Arial" w:eastAsia="SimSun" w:hAnsi="Arial" w:cs="Arial"/>
                <w:color w:val="0000FF"/>
                <w:sz w:val="16"/>
                <w:szCs w:val="16"/>
              </w:rPr>
            </w:r>
            <w:r>
              <w:rPr>
                <w:rFonts w:ascii="Arial" w:eastAsia="SimSun" w:hAnsi="Arial" w:cs="Arial"/>
                <w:color w:val="0000FF"/>
                <w:sz w:val="16"/>
                <w:szCs w:val="16"/>
              </w:rPr>
              <w:fldChar w:fldCharType="separate"/>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color w:val="0000FF"/>
                <w:sz w:val="16"/>
                <w:szCs w:val="16"/>
              </w:rPr>
              <w:fldChar w:fldCharType="end"/>
            </w:r>
            <w:bookmarkEnd w:id="0"/>
          </w:p>
        </w:tc>
        <w:tc>
          <w:tcPr>
            <w:tcW w:w="6756"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D27DA" w:rsidRPr="00EC4645" w:rsidRDefault="00760D2B" w:rsidP="001D3A9B">
            <w:pPr>
              <w:pStyle w:val="Encabezado"/>
              <w:rPr>
                <w:rFonts w:ascii="Arial" w:eastAsia="SimSun" w:hAnsi="Arial" w:cs="Arial"/>
                <w:color w:val="0000FF"/>
                <w:sz w:val="16"/>
                <w:szCs w:val="16"/>
              </w:rPr>
            </w:pPr>
            <w:r>
              <w:rPr>
                <w:rFonts w:ascii="Arial" w:eastAsia="SimSun" w:hAnsi="Arial" w:cs="Arial"/>
                <w:color w:val="0000FF"/>
                <w:sz w:val="16"/>
                <w:szCs w:val="16"/>
              </w:rPr>
              <w:fldChar w:fldCharType="begin">
                <w:ffData>
                  <w:name w:val="Texto2"/>
                  <w:enabled/>
                  <w:calcOnExit w:val="0"/>
                  <w:textInput/>
                </w:ffData>
              </w:fldChar>
            </w:r>
            <w:bookmarkStart w:id="1" w:name="Texto2"/>
            <w:r>
              <w:rPr>
                <w:rFonts w:ascii="Arial" w:eastAsia="SimSun" w:hAnsi="Arial" w:cs="Arial"/>
                <w:color w:val="0000FF"/>
                <w:sz w:val="16"/>
                <w:szCs w:val="16"/>
              </w:rPr>
              <w:instrText xml:space="preserve"> FORMTEXT </w:instrText>
            </w:r>
            <w:r>
              <w:rPr>
                <w:rFonts w:ascii="Arial" w:eastAsia="SimSun" w:hAnsi="Arial" w:cs="Arial"/>
                <w:color w:val="0000FF"/>
                <w:sz w:val="16"/>
                <w:szCs w:val="16"/>
              </w:rPr>
            </w:r>
            <w:r>
              <w:rPr>
                <w:rFonts w:ascii="Arial" w:eastAsia="SimSun" w:hAnsi="Arial" w:cs="Arial"/>
                <w:color w:val="0000FF"/>
                <w:sz w:val="16"/>
                <w:szCs w:val="16"/>
              </w:rPr>
              <w:fldChar w:fldCharType="separate"/>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color w:val="0000FF"/>
                <w:sz w:val="16"/>
                <w:szCs w:val="16"/>
              </w:rPr>
              <w:fldChar w:fldCharType="end"/>
            </w:r>
            <w:bookmarkEnd w:id="1"/>
          </w:p>
        </w:tc>
      </w:tr>
      <w:tr w:rsidR="004D27DA" w:rsidTr="00EC4645">
        <w:trPr>
          <w:trHeight w:hRule="exact" w:val="117"/>
          <w:jc w:val="center"/>
        </w:trPr>
        <w:tc>
          <w:tcPr>
            <w:tcW w:w="8855" w:type="dxa"/>
            <w:gridSpan w:val="3"/>
            <w:shd w:val="clear" w:color="auto" w:fill="auto"/>
            <w:vAlign w:val="center"/>
          </w:tcPr>
          <w:p w:rsidR="004D27DA" w:rsidRPr="00EC4645" w:rsidRDefault="004D27DA" w:rsidP="00EC4645">
            <w:pPr>
              <w:pStyle w:val="Encabezado"/>
              <w:jc w:val="center"/>
              <w:rPr>
                <w:rFonts w:ascii="Arial" w:eastAsia="SimSun" w:hAnsi="Arial" w:cs="Arial"/>
                <w:b/>
                <w:sz w:val="20"/>
                <w:szCs w:val="20"/>
              </w:rPr>
            </w:pPr>
          </w:p>
        </w:tc>
      </w:tr>
      <w:tr w:rsidR="004D27DA" w:rsidTr="00EC4645">
        <w:trPr>
          <w:trHeight w:hRule="exact" w:val="296"/>
          <w:jc w:val="center"/>
        </w:trPr>
        <w:tc>
          <w:tcPr>
            <w:tcW w:w="8855" w:type="dxa"/>
            <w:gridSpan w:val="3"/>
            <w:shd w:val="clear" w:color="auto" w:fill="C0C0C0"/>
            <w:vAlign w:val="center"/>
          </w:tcPr>
          <w:p w:rsidR="004D27DA" w:rsidRPr="00EC4645" w:rsidRDefault="004D27DA" w:rsidP="00EC4645">
            <w:pPr>
              <w:pStyle w:val="Encabezado"/>
              <w:rPr>
                <w:rFonts w:ascii="Arial" w:eastAsia="SimSun" w:hAnsi="Arial" w:cs="Arial"/>
                <w:b/>
                <w:sz w:val="18"/>
                <w:szCs w:val="18"/>
              </w:rPr>
            </w:pPr>
            <w:r w:rsidRPr="00EC4645">
              <w:rPr>
                <w:rFonts w:ascii="Arial" w:eastAsia="SimSun" w:hAnsi="Arial" w:cs="Arial"/>
                <w:b/>
                <w:sz w:val="18"/>
                <w:szCs w:val="18"/>
              </w:rPr>
              <w:t>Datos del representante legal</w:t>
            </w:r>
          </w:p>
        </w:tc>
      </w:tr>
      <w:tr w:rsidR="004D27DA" w:rsidTr="00EC4645">
        <w:trPr>
          <w:trHeight w:hRule="exact" w:val="117"/>
          <w:jc w:val="center"/>
        </w:trPr>
        <w:tc>
          <w:tcPr>
            <w:tcW w:w="8855" w:type="dxa"/>
            <w:gridSpan w:val="3"/>
            <w:tcBorders>
              <w:bottom w:val="single" w:sz="8" w:space="0" w:color="000000"/>
            </w:tcBorders>
            <w:shd w:val="clear" w:color="auto" w:fill="auto"/>
            <w:vAlign w:val="center"/>
          </w:tcPr>
          <w:p w:rsidR="004D27DA" w:rsidRPr="00EC4645" w:rsidRDefault="004D27DA" w:rsidP="00EC4645">
            <w:pPr>
              <w:pStyle w:val="Encabezado"/>
              <w:jc w:val="center"/>
              <w:rPr>
                <w:rFonts w:ascii="Arial" w:eastAsia="SimSun" w:hAnsi="Arial" w:cs="Arial"/>
                <w:b/>
                <w:sz w:val="20"/>
                <w:szCs w:val="20"/>
              </w:rPr>
            </w:pPr>
          </w:p>
        </w:tc>
      </w:tr>
      <w:tr w:rsidR="004D27DA" w:rsidTr="00EC4645">
        <w:trPr>
          <w:trHeight w:hRule="exact" w:val="296"/>
          <w:jc w:val="center"/>
        </w:trPr>
        <w:tc>
          <w:tcPr>
            <w:tcW w:w="2099" w:type="dxa"/>
            <w:tcBorders>
              <w:top w:val="single" w:sz="8" w:space="0" w:color="000000"/>
              <w:left w:val="single" w:sz="8" w:space="0" w:color="000000"/>
              <w:bottom w:val="single" w:sz="6" w:space="0" w:color="000000"/>
              <w:right w:val="single" w:sz="6" w:space="0" w:color="000000"/>
            </w:tcBorders>
            <w:shd w:val="clear" w:color="auto" w:fill="auto"/>
            <w:vAlign w:val="center"/>
          </w:tcPr>
          <w:p w:rsidR="004D27DA" w:rsidRPr="00EC4645" w:rsidRDefault="004D27DA" w:rsidP="00EC4645">
            <w:pPr>
              <w:pStyle w:val="Encabezado"/>
              <w:rPr>
                <w:rFonts w:ascii="Arial" w:eastAsia="SimSun" w:hAnsi="Arial" w:cs="Arial"/>
                <w:b/>
                <w:sz w:val="16"/>
                <w:szCs w:val="16"/>
              </w:rPr>
            </w:pPr>
            <w:r w:rsidRPr="00EC4645">
              <w:rPr>
                <w:rFonts w:ascii="Arial" w:eastAsia="SimSun" w:hAnsi="Arial" w:cs="Arial"/>
                <w:b/>
                <w:sz w:val="16"/>
                <w:szCs w:val="16"/>
              </w:rPr>
              <w:t>NIF/NIE/Nº. pasaporte</w:t>
            </w:r>
          </w:p>
        </w:tc>
        <w:tc>
          <w:tcPr>
            <w:tcW w:w="6756"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D27DA" w:rsidRPr="00EC4645" w:rsidRDefault="004D27DA" w:rsidP="00EC4645">
            <w:pPr>
              <w:pStyle w:val="Encabezado"/>
              <w:rPr>
                <w:rFonts w:ascii="Arial" w:eastAsia="SimSun" w:hAnsi="Arial" w:cs="Arial"/>
                <w:b/>
                <w:sz w:val="16"/>
                <w:szCs w:val="16"/>
              </w:rPr>
            </w:pPr>
            <w:r w:rsidRPr="00EC4645">
              <w:rPr>
                <w:rFonts w:ascii="Arial" w:eastAsia="SimSun" w:hAnsi="Arial" w:cs="Arial"/>
                <w:b/>
                <w:sz w:val="16"/>
                <w:szCs w:val="16"/>
              </w:rPr>
              <w:t>Nombre de la persona representante legal firmante de la declaración</w:t>
            </w:r>
          </w:p>
        </w:tc>
      </w:tr>
      <w:tr w:rsidR="004D27DA" w:rsidRPr="00DA683F" w:rsidTr="00EC4645">
        <w:trPr>
          <w:trHeight w:hRule="exact" w:val="296"/>
          <w:jc w:val="center"/>
        </w:trPr>
        <w:tc>
          <w:tcPr>
            <w:tcW w:w="2099" w:type="dxa"/>
            <w:tcBorders>
              <w:top w:val="single" w:sz="6" w:space="0" w:color="000000"/>
              <w:left w:val="single" w:sz="8" w:space="0" w:color="000000"/>
              <w:bottom w:val="single" w:sz="8" w:space="0" w:color="000000"/>
              <w:right w:val="single" w:sz="6" w:space="0" w:color="000000"/>
            </w:tcBorders>
            <w:shd w:val="clear" w:color="auto" w:fill="auto"/>
            <w:vAlign w:val="center"/>
          </w:tcPr>
          <w:p w:rsidR="004D27DA" w:rsidRPr="00EC4645" w:rsidRDefault="00760D2B" w:rsidP="001D3A9B">
            <w:pPr>
              <w:pStyle w:val="Encabezado"/>
              <w:rPr>
                <w:rFonts w:ascii="Arial" w:eastAsia="SimSun" w:hAnsi="Arial" w:cs="Arial"/>
                <w:color w:val="0000FF"/>
                <w:sz w:val="16"/>
                <w:szCs w:val="16"/>
              </w:rPr>
            </w:pPr>
            <w:r>
              <w:rPr>
                <w:rFonts w:ascii="Arial" w:eastAsia="SimSun" w:hAnsi="Arial" w:cs="Arial"/>
                <w:color w:val="0000FF"/>
                <w:sz w:val="16"/>
                <w:szCs w:val="16"/>
              </w:rPr>
              <w:fldChar w:fldCharType="begin">
                <w:ffData>
                  <w:name w:val="Texto3"/>
                  <w:enabled/>
                  <w:calcOnExit w:val="0"/>
                  <w:textInput/>
                </w:ffData>
              </w:fldChar>
            </w:r>
            <w:bookmarkStart w:id="2" w:name="Texto3"/>
            <w:r>
              <w:rPr>
                <w:rFonts w:ascii="Arial" w:eastAsia="SimSun" w:hAnsi="Arial" w:cs="Arial"/>
                <w:color w:val="0000FF"/>
                <w:sz w:val="16"/>
                <w:szCs w:val="16"/>
              </w:rPr>
              <w:instrText xml:space="preserve"> FORMTEXT </w:instrText>
            </w:r>
            <w:r>
              <w:rPr>
                <w:rFonts w:ascii="Arial" w:eastAsia="SimSun" w:hAnsi="Arial" w:cs="Arial"/>
                <w:color w:val="0000FF"/>
                <w:sz w:val="16"/>
                <w:szCs w:val="16"/>
              </w:rPr>
            </w:r>
            <w:r>
              <w:rPr>
                <w:rFonts w:ascii="Arial" w:eastAsia="SimSun" w:hAnsi="Arial" w:cs="Arial"/>
                <w:color w:val="0000FF"/>
                <w:sz w:val="16"/>
                <w:szCs w:val="16"/>
              </w:rPr>
              <w:fldChar w:fldCharType="separate"/>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color w:val="0000FF"/>
                <w:sz w:val="16"/>
                <w:szCs w:val="16"/>
              </w:rPr>
              <w:fldChar w:fldCharType="end"/>
            </w:r>
            <w:bookmarkEnd w:id="2"/>
          </w:p>
        </w:tc>
        <w:tc>
          <w:tcPr>
            <w:tcW w:w="6756"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D27DA" w:rsidRPr="00EC4645" w:rsidRDefault="00760D2B" w:rsidP="001D3A9B">
            <w:pPr>
              <w:pStyle w:val="Encabezado"/>
              <w:rPr>
                <w:rFonts w:ascii="Arial" w:eastAsia="SimSun" w:hAnsi="Arial" w:cs="Arial"/>
                <w:color w:val="0000FF"/>
                <w:sz w:val="16"/>
                <w:szCs w:val="16"/>
              </w:rPr>
            </w:pPr>
            <w:r>
              <w:rPr>
                <w:rFonts w:ascii="Arial" w:eastAsia="SimSun" w:hAnsi="Arial" w:cs="Arial"/>
                <w:color w:val="0000FF"/>
                <w:sz w:val="16"/>
                <w:szCs w:val="16"/>
              </w:rPr>
              <w:fldChar w:fldCharType="begin">
                <w:ffData>
                  <w:name w:val="Texto4"/>
                  <w:enabled/>
                  <w:calcOnExit w:val="0"/>
                  <w:textInput/>
                </w:ffData>
              </w:fldChar>
            </w:r>
            <w:bookmarkStart w:id="3" w:name="Texto4"/>
            <w:r>
              <w:rPr>
                <w:rFonts w:ascii="Arial" w:eastAsia="SimSun" w:hAnsi="Arial" w:cs="Arial"/>
                <w:color w:val="0000FF"/>
                <w:sz w:val="16"/>
                <w:szCs w:val="16"/>
              </w:rPr>
              <w:instrText xml:space="preserve"> FORMTEXT </w:instrText>
            </w:r>
            <w:r>
              <w:rPr>
                <w:rFonts w:ascii="Arial" w:eastAsia="SimSun" w:hAnsi="Arial" w:cs="Arial"/>
                <w:color w:val="0000FF"/>
                <w:sz w:val="16"/>
                <w:szCs w:val="16"/>
              </w:rPr>
            </w:r>
            <w:r>
              <w:rPr>
                <w:rFonts w:ascii="Arial" w:eastAsia="SimSun" w:hAnsi="Arial" w:cs="Arial"/>
                <w:color w:val="0000FF"/>
                <w:sz w:val="16"/>
                <w:szCs w:val="16"/>
              </w:rPr>
              <w:fldChar w:fldCharType="separate"/>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color w:val="0000FF"/>
                <w:sz w:val="16"/>
                <w:szCs w:val="16"/>
              </w:rPr>
              <w:fldChar w:fldCharType="end"/>
            </w:r>
            <w:bookmarkEnd w:id="3"/>
          </w:p>
        </w:tc>
      </w:tr>
      <w:tr w:rsidR="004D27DA" w:rsidTr="00EC4645">
        <w:trPr>
          <w:trHeight w:hRule="exact" w:val="632"/>
          <w:jc w:val="center"/>
        </w:trPr>
        <w:tc>
          <w:tcPr>
            <w:tcW w:w="57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27DA" w:rsidRPr="00EC4645" w:rsidRDefault="004D27DA" w:rsidP="00EC4645">
            <w:pPr>
              <w:pStyle w:val="Encabezado"/>
              <w:rPr>
                <w:rFonts w:ascii="Arial" w:eastAsia="SimSun" w:hAnsi="Arial" w:cs="Arial"/>
                <w:sz w:val="16"/>
                <w:szCs w:val="16"/>
              </w:rPr>
            </w:pPr>
            <w:r w:rsidRPr="00EC4645">
              <w:rPr>
                <w:rFonts w:ascii="Arial" w:eastAsia="SimSun" w:hAnsi="Arial" w:cs="Arial"/>
                <w:b/>
                <w:sz w:val="16"/>
                <w:szCs w:val="16"/>
              </w:rPr>
              <w:t xml:space="preserve">Representación legal que ostenta </w:t>
            </w:r>
            <w:r w:rsidRPr="00EC4645">
              <w:rPr>
                <w:rFonts w:ascii="Arial" w:eastAsia="SimSun" w:hAnsi="Arial" w:cs="Arial"/>
                <w:i/>
                <w:sz w:val="16"/>
                <w:szCs w:val="16"/>
              </w:rPr>
              <w:t>(Gerente, Administrador, Director, …)</w:t>
            </w:r>
            <w:r w:rsidRPr="00EC4645">
              <w:rPr>
                <w:rFonts w:ascii="Arial" w:eastAsia="SimSun" w:hAnsi="Arial" w:cs="Arial"/>
                <w:sz w:val="16"/>
                <w:szCs w:val="16"/>
              </w:rPr>
              <w:t>:</w:t>
            </w:r>
          </w:p>
        </w:tc>
        <w:tc>
          <w:tcPr>
            <w:tcW w:w="3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27DA" w:rsidRPr="00EC4645" w:rsidRDefault="004D27DA" w:rsidP="00EC4645">
            <w:pPr>
              <w:pStyle w:val="Encabezado"/>
              <w:rPr>
                <w:rFonts w:ascii="Arial" w:eastAsia="SimSun" w:hAnsi="Arial" w:cs="Arial"/>
                <w:color w:val="0000FF"/>
                <w:sz w:val="16"/>
                <w:szCs w:val="16"/>
              </w:rPr>
            </w:pPr>
          </w:p>
          <w:p w:rsidR="004D27DA" w:rsidRPr="00EC4645" w:rsidRDefault="00760D2B" w:rsidP="00EC4645">
            <w:pPr>
              <w:pStyle w:val="Encabezado"/>
              <w:rPr>
                <w:rFonts w:ascii="Arial" w:eastAsia="SimSun" w:hAnsi="Arial" w:cs="Arial"/>
                <w:color w:val="0000FF"/>
                <w:sz w:val="16"/>
                <w:szCs w:val="16"/>
              </w:rPr>
            </w:pPr>
            <w:r>
              <w:rPr>
                <w:rFonts w:ascii="Arial" w:eastAsia="SimSun" w:hAnsi="Arial" w:cs="Arial"/>
                <w:color w:val="0000FF"/>
                <w:sz w:val="16"/>
                <w:szCs w:val="16"/>
              </w:rPr>
              <w:fldChar w:fldCharType="begin">
                <w:ffData>
                  <w:name w:val="Texto5"/>
                  <w:enabled/>
                  <w:calcOnExit w:val="0"/>
                  <w:textInput/>
                </w:ffData>
              </w:fldChar>
            </w:r>
            <w:bookmarkStart w:id="4" w:name="Texto5"/>
            <w:r>
              <w:rPr>
                <w:rFonts w:ascii="Arial" w:eastAsia="SimSun" w:hAnsi="Arial" w:cs="Arial"/>
                <w:color w:val="0000FF"/>
                <w:sz w:val="16"/>
                <w:szCs w:val="16"/>
              </w:rPr>
              <w:instrText xml:space="preserve"> FORMTEXT </w:instrText>
            </w:r>
            <w:r>
              <w:rPr>
                <w:rFonts w:ascii="Arial" w:eastAsia="SimSun" w:hAnsi="Arial" w:cs="Arial"/>
                <w:color w:val="0000FF"/>
                <w:sz w:val="16"/>
                <w:szCs w:val="16"/>
              </w:rPr>
            </w:r>
            <w:r>
              <w:rPr>
                <w:rFonts w:ascii="Arial" w:eastAsia="SimSun" w:hAnsi="Arial" w:cs="Arial"/>
                <w:color w:val="0000FF"/>
                <w:sz w:val="16"/>
                <w:szCs w:val="16"/>
              </w:rPr>
              <w:fldChar w:fldCharType="separate"/>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noProof/>
                <w:color w:val="0000FF"/>
                <w:sz w:val="16"/>
                <w:szCs w:val="16"/>
              </w:rPr>
              <w:t> </w:t>
            </w:r>
            <w:r>
              <w:rPr>
                <w:rFonts w:ascii="Arial" w:eastAsia="SimSun" w:hAnsi="Arial" w:cs="Arial"/>
                <w:color w:val="0000FF"/>
                <w:sz w:val="16"/>
                <w:szCs w:val="16"/>
              </w:rPr>
              <w:fldChar w:fldCharType="end"/>
            </w:r>
            <w:bookmarkEnd w:id="4"/>
          </w:p>
          <w:p w:rsidR="004D27DA" w:rsidRPr="00EC4645" w:rsidRDefault="004D27DA" w:rsidP="00EC4645">
            <w:pPr>
              <w:pStyle w:val="Encabezado"/>
              <w:rPr>
                <w:rFonts w:ascii="Arial" w:eastAsia="SimSun" w:hAnsi="Arial" w:cs="Arial"/>
                <w:color w:val="0000FF"/>
                <w:sz w:val="16"/>
                <w:szCs w:val="16"/>
              </w:rPr>
            </w:pPr>
          </w:p>
        </w:tc>
      </w:tr>
    </w:tbl>
    <w:p w:rsidR="00D64508" w:rsidRDefault="00D64508" w:rsidP="00013A13">
      <w:pPr>
        <w:spacing w:after="0" w:line="240" w:lineRule="auto"/>
        <w:jc w:val="both"/>
        <w:rPr>
          <w:rFonts w:ascii="Arial" w:hAnsi="Arial" w:cs="Arial"/>
        </w:rPr>
      </w:pPr>
    </w:p>
    <w:p w:rsidR="00A8069E" w:rsidRPr="007A3652" w:rsidRDefault="004D27DA" w:rsidP="00A8069E">
      <w:pPr>
        <w:spacing w:after="0" w:line="240" w:lineRule="auto"/>
        <w:jc w:val="both"/>
        <w:rPr>
          <w:rFonts w:ascii="Arial" w:hAnsi="Arial" w:cs="Arial"/>
          <w:spacing w:val="-2"/>
          <w:sz w:val="21"/>
          <w:szCs w:val="21"/>
          <w:lang w:val="es-ES_tradnl"/>
        </w:rPr>
      </w:pPr>
      <w:r w:rsidRPr="00A74A5C">
        <w:rPr>
          <w:rFonts w:ascii="Arial" w:hAnsi="Arial" w:cs="Arial"/>
          <w:sz w:val="21"/>
          <w:szCs w:val="21"/>
        </w:rPr>
        <w:t xml:space="preserve">En relación con el expediente </w:t>
      </w:r>
      <w:r w:rsidR="00760D2B">
        <w:rPr>
          <w:rFonts w:ascii="Arial" w:hAnsi="Arial" w:cs="Arial"/>
          <w:sz w:val="21"/>
          <w:szCs w:val="21"/>
        </w:rPr>
        <w:fldChar w:fldCharType="begin">
          <w:ffData>
            <w:name w:val="Texto6"/>
            <w:enabled/>
            <w:calcOnExit w:val="0"/>
            <w:textInput/>
          </w:ffData>
        </w:fldChar>
      </w:r>
      <w:bookmarkStart w:id="5" w:name="Texto6"/>
      <w:r w:rsidR="00760D2B">
        <w:rPr>
          <w:rFonts w:ascii="Arial" w:hAnsi="Arial" w:cs="Arial"/>
          <w:sz w:val="21"/>
          <w:szCs w:val="21"/>
        </w:rPr>
        <w:instrText xml:space="preserve"> FORMTEXT </w:instrText>
      </w:r>
      <w:r w:rsidR="00760D2B">
        <w:rPr>
          <w:rFonts w:ascii="Arial" w:hAnsi="Arial" w:cs="Arial"/>
          <w:sz w:val="21"/>
          <w:szCs w:val="21"/>
        </w:rPr>
      </w:r>
      <w:r w:rsidR="00760D2B">
        <w:rPr>
          <w:rFonts w:ascii="Arial" w:hAnsi="Arial" w:cs="Arial"/>
          <w:sz w:val="21"/>
          <w:szCs w:val="21"/>
        </w:rPr>
        <w:fldChar w:fldCharType="separate"/>
      </w:r>
      <w:r w:rsidR="00760D2B">
        <w:rPr>
          <w:rFonts w:ascii="Arial" w:hAnsi="Arial" w:cs="Arial"/>
          <w:noProof/>
          <w:sz w:val="21"/>
          <w:szCs w:val="21"/>
        </w:rPr>
        <w:t> </w:t>
      </w:r>
      <w:r w:rsidR="00760D2B">
        <w:rPr>
          <w:rFonts w:ascii="Arial" w:hAnsi="Arial" w:cs="Arial"/>
          <w:noProof/>
          <w:sz w:val="21"/>
          <w:szCs w:val="21"/>
        </w:rPr>
        <w:t> </w:t>
      </w:r>
      <w:r w:rsidR="00760D2B">
        <w:rPr>
          <w:rFonts w:ascii="Arial" w:hAnsi="Arial" w:cs="Arial"/>
          <w:noProof/>
          <w:sz w:val="21"/>
          <w:szCs w:val="21"/>
        </w:rPr>
        <w:t> </w:t>
      </w:r>
      <w:r w:rsidR="00760D2B">
        <w:rPr>
          <w:rFonts w:ascii="Arial" w:hAnsi="Arial" w:cs="Arial"/>
          <w:noProof/>
          <w:sz w:val="21"/>
          <w:szCs w:val="21"/>
        </w:rPr>
        <w:t> </w:t>
      </w:r>
      <w:r w:rsidR="00760D2B">
        <w:rPr>
          <w:rFonts w:ascii="Arial" w:hAnsi="Arial" w:cs="Arial"/>
          <w:noProof/>
          <w:sz w:val="21"/>
          <w:szCs w:val="21"/>
        </w:rPr>
        <w:t> </w:t>
      </w:r>
      <w:r w:rsidR="00760D2B">
        <w:rPr>
          <w:rFonts w:ascii="Arial" w:hAnsi="Arial" w:cs="Arial"/>
          <w:sz w:val="21"/>
          <w:szCs w:val="21"/>
        </w:rPr>
        <w:fldChar w:fldCharType="end"/>
      </w:r>
      <w:bookmarkEnd w:id="5"/>
      <w:r w:rsidRPr="00A74A5C">
        <w:rPr>
          <w:rFonts w:ascii="Arial" w:hAnsi="Arial" w:cs="Arial"/>
          <w:sz w:val="21"/>
          <w:szCs w:val="21"/>
        </w:rPr>
        <w:t xml:space="preserve"> tramitado con la solicitud de subvención presentada al amparo de lo dispuesto en la “LÍNEA DE FOMENTO DE LA INVERSIÓN Y LA MEJORA DE LA PRODUCTIVIDAD EN CASTILLA-LA MANCHA</w:t>
      </w:r>
      <w:r w:rsidR="00A8069E">
        <w:rPr>
          <w:rFonts w:ascii="Arial" w:hAnsi="Arial" w:cs="Arial"/>
          <w:sz w:val="21"/>
          <w:szCs w:val="21"/>
        </w:rPr>
        <w:t xml:space="preserve"> (FIE-2020)</w:t>
      </w:r>
      <w:r w:rsidR="00A8069E" w:rsidRPr="007A3652">
        <w:rPr>
          <w:rFonts w:ascii="Arial" w:hAnsi="Arial" w:cs="Arial"/>
          <w:sz w:val="21"/>
          <w:szCs w:val="21"/>
        </w:rPr>
        <w:t xml:space="preserve">” al amparo de lo dispuesto en la </w:t>
      </w:r>
      <w:r w:rsidR="00A8069E" w:rsidRPr="007A3652">
        <w:rPr>
          <w:rFonts w:ascii="Arial" w:hAnsi="Arial" w:cs="Arial"/>
          <w:spacing w:val="-2"/>
          <w:sz w:val="21"/>
          <w:szCs w:val="21"/>
          <w:lang w:val="es-ES_tradnl"/>
        </w:rPr>
        <w:t>Resolución de 02/03/2021, de la Dirección General de Empresas, por la que se aprueba la convocatoria de las ayudas -Adelante Inversión-, para el fomento de la inversión y la mejora de la productividad empresarial en Castilla-La Mancha, cofinanciables en un 80% por el Fondo Europeo de Desarrollo Regional, para el ejercicio 2021 (DOCM Núm. 45 de 8 de marzo de 2021). Las bases reguladoras de estas ayudas se establecen mediante la Orden 40/2019, de 4 de marzo, de la Consejería de Economía, Empresas y Empleo, por la que se establecen las bases reguladoras de las ayudas -Adelante Inversión-, para el fomento de la inversión y la mejora de la productividad empresarial en Castilla-La Mancha, cofinanciables en un 80% por el Fondo Europeo de Desarrollo Regional (DOCM Núm. 49 de 11 de marzo de 2019), que fue modificada por la Orden 175/2020, de 10 de noviembre, de la Consejería de Economía, Empresas y Empleo.</w:t>
      </w:r>
    </w:p>
    <w:p w:rsidR="00013A13" w:rsidRPr="00A8069E" w:rsidRDefault="00013A13" w:rsidP="00A8069E">
      <w:pPr>
        <w:spacing w:after="0" w:line="240" w:lineRule="auto"/>
        <w:ind w:firstLine="708"/>
        <w:jc w:val="both"/>
        <w:rPr>
          <w:rFonts w:ascii="Arial" w:hAnsi="Arial" w:cs="Arial"/>
          <w:sz w:val="21"/>
          <w:szCs w:val="21"/>
          <w:lang w:val="es-ES_tradnl"/>
        </w:rPr>
      </w:pPr>
    </w:p>
    <w:p w:rsidR="00013A13" w:rsidRPr="00A74A5C" w:rsidRDefault="004D27DA" w:rsidP="008F140F">
      <w:pPr>
        <w:spacing w:after="0" w:line="240" w:lineRule="auto"/>
        <w:ind w:firstLine="708"/>
        <w:jc w:val="both"/>
        <w:rPr>
          <w:rFonts w:ascii="Arial" w:hAnsi="Arial" w:cs="Arial"/>
          <w:sz w:val="21"/>
          <w:szCs w:val="21"/>
        </w:rPr>
      </w:pPr>
      <w:r w:rsidRPr="00A74A5C">
        <w:rPr>
          <w:rFonts w:ascii="Arial" w:hAnsi="Arial" w:cs="Arial"/>
          <w:b/>
          <w:sz w:val="21"/>
          <w:szCs w:val="21"/>
        </w:rPr>
        <w:t>DECLARO</w:t>
      </w:r>
      <w:r w:rsidRPr="00A74A5C">
        <w:rPr>
          <w:rFonts w:ascii="Arial" w:hAnsi="Arial" w:cs="Arial"/>
          <w:sz w:val="21"/>
          <w:szCs w:val="21"/>
        </w:rPr>
        <w:t>, en nombre propio o en representación de la entidad que se indica:</w:t>
      </w:r>
    </w:p>
    <w:p w:rsidR="003E4590" w:rsidRPr="00A74A5C" w:rsidRDefault="00013A13" w:rsidP="008F140F">
      <w:pPr>
        <w:spacing w:after="0" w:line="240" w:lineRule="auto"/>
        <w:ind w:firstLine="708"/>
        <w:jc w:val="both"/>
        <w:rPr>
          <w:rFonts w:ascii="Arial" w:hAnsi="Arial" w:cs="Arial"/>
          <w:sz w:val="21"/>
          <w:szCs w:val="21"/>
        </w:rPr>
      </w:pPr>
      <w:r w:rsidRPr="00A74A5C">
        <w:rPr>
          <w:rFonts w:ascii="Arial" w:hAnsi="Arial" w:cs="Arial"/>
          <w:sz w:val="21"/>
          <w:szCs w:val="21"/>
        </w:rPr>
        <w:t>Que la empresa</w:t>
      </w:r>
      <w:r w:rsidR="003E4590" w:rsidRPr="00A74A5C">
        <w:rPr>
          <w:rFonts w:ascii="Arial" w:hAnsi="Arial" w:cs="Arial"/>
          <w:sz w:val="21"/>
          <w:szCs w:val="21"/>
        </w:rPr>
        <w:t xml:space="preserve"> cumple con lo dispuesto en la normativa en materia medioambiental, y en particular:</w:t>
      </w:r>
    </w:p>
    <w:p w:rsidR="00181EA5" w:rsidRPr="00A74A5C" w:rsidRDefault="00181EA5" w:rsidP="00181EA5">
      <w:pPr>
        <w:spacing w:after="0" w:line="240" w:lineRule="auto"/>
        <w:jc w:val="both"/>
        <w:rPr>
          <w:rFonts w:ascii="Arial" w:hAnsi="Arial" w:cs="Arial"/>
          <w:sz w:val="21"/>
          <w:szCs w:val="21"/>
        </w:rPr>
      </w:pPr>
    </w:p>
    <w:tbl>
      <w:tblPr>
        <w:tblW w:w="9275" w:type="dxa"/>
        <w:tblInd w:w="250" w:type="dxa"/>
        <w:tblLook w:val="04A0" w:firstRow="1" w:lastRow="0" w:firstColumn="1" w:lastColumn="0" w:noHBand="0" w:noVBand="1"/>
      </w:tblPr>
      <w:tblGrid>
        <w:gridCol w:w="8222"/>
        <w:gridCol w:w="1053"/>
      </w:tblGrid>
      <w:tr w:rsidR="003E4590" w:rsidRPr="00A74A5C" w:rsidTr="006D5A0D">
        <w:tc>
          <w:tcPr>
            <w:tcW w:w="9275" w:type="dxa"/>
            <w:gridSpan w:val="2"/>
            <w:shd w:val="clear" w:color="auto" w:fill="auto"/>
          </w:tcPr>
          <w:p w:rsidR="003E4590" w:rsidRPr="007F1995" w:rsidRDefault="003E4590" w:rsidP="00181EA5">
            <w:pPr>
              <w:widowControl w:val="0"/>
              <w:numPr>
                <w:ilvl w:val="0"/>
                <w:numId w:val="1"/>
              </w:numPr>
              <w:spacing w:after="0" w:line="240" w:lineRule="auto"/>
              <w:contextualSpacing/>
              <w:rPr>
                <w:rFonts w:ascii="Arial" w:hAnsi="Arial" w:cs="Arial"/>
                <w:i/>
                <w:sz w:val="21"/>
                <w:szCs w:val="21"/>
              </w:rPr>
            </w:pPr>
            <w:r w:rsidRPr="007F1995">
              <w:rPr>
                <w:rFonts w:ascii="Arial" w:hAnsi="Arial" w:cs="Arial"/>
                <w:i/>
                <w:sz w:val="21"/>
                <w:szCs w:val="21"/>
              </w:rPr>
              <w:t>Evaluación de Impacto Ambiental (cuando proceda)</w:t>
            </w:r>
          </w:p>
          <w:p w:rsidR="00AE50D6" w:rsidRPr="007F1995" w:rsidRDefault="00AE50D6" w:rsidP="00AE50D6">
            <w:pPr>
              <w:widowControl w:val="0"/>
              <w:spacing w:after="0" w:line="240" w:lineRule="auto"/>
              <w:ind w:left="360"/>
              <w:contextualSpacing/>
              <w:rPr>
                <w:rFonts w:ascii="Arial" w:hAnsi="Arial" w:cs="Arial"/>
                <w:i/>
                <w:sz w:val="21"/>
                <w:szCs w:val="21"/>
              </w:rPr>
            </w:pPr>
          </w:p>
        </w:tc>
      </w:tr>
      <w:tr w:rsidR="001D3A9B" w:rsidRPr="00A74A5C" w:rsidTr="001D3A9B">
        <w:tc>
          <w:tcPr>
            <w:tcW w:w="8222" w:type="dxa"/>
            <w:shd w:val="clear" w:color="auto" w:fill="auto"/>
          </w:tcPr>
          <w:p w:rsidR="001D3A9B" w:rsidRPr="007F1995" w:rsidRDefault="001D3A9B" w:rsidP="00F050FB">
            <w:pPr>
              <w:widowControl w:val="0"/>
              <w:spacing w:after="0" w:line="240" w:lineRule="auto"/>
              <w:ind w:left="207"/>
              <w:contextualSpacing/>
              <w:jc w:val="both"/>
              <w:rPr>
                <w:rFonts w:ascii="Arial" w:hAnsi="Arial" w:cs="Arial"/>
                <w:i/>
                <w:sz w:val="21"/>
                <w:szCs w:val="21"/>
              </w:rPr>
            </w:pPr>
            <w:r w:rsidRPr="007F1995">
              <w:rPr>
                <w:rFonts w:ascii="Arial" w:hAnsi="Arial" w:cs="Arial"/>
                <w:i/>
                <w:sz w:val="21"/>
                <w:szCs w:val="21"/>
              </w:rPr>
              <w:t xml:space="preserve">¿Se encuentra sometido el proyecto al procedimiento de Evaluación de Impacto Ambiental establecido en el artículo 7 de la Ley 21/2013, de 9 de diciembre, de Evaluación Ambiental y </w:t>
            </w:r>
            <w:r w:rsidRPr="007F1995">
              <w:rPr>
                <w:rFonts w:ascii="Arial" w:hAnsi="Arial" w:cs="Arial"/>
                <w:i/>
                <w:sz w:val="21"/>
                <w:szCs w:val="21"/>
                <w:lang w:val="es-ES_tradnl"/>
              </w:rPr>
              <w:t>Ley 2/2020, de 7 de febrero, de Evaluación Ambiental de Castilla – La Mancha</w:t>
            </w:r>
            <w:r w:rsidRPr="007F1995">
              <w:rPr>
                <w:rFonts w:ascii="Arial" w:hAnsi="Arial" w:cs="Arial"/>
                <w:i/>
                <w:sz w:val="21"/>
                <w:szCs w:val="21"/>
              </w:rPr>
              <w:t>?</w:t>
            </w:r>
          </w:p>
        </w:tc>
        <w:tc>
          <w:tcPr>
            <w:tcW w:w="1053" w:type="dxa"/>
            <w:vMerge w:val="restart"/>
            <w:shd w:val="clear" w:color="auto" w:fill="auto"/>
          </w:tcPr>
          <w:p w:rsidR="001D3A9B" w:rsidRDefault="001D3A9B" w:rsidP="00181EA5">
            <w:pPr>
              <w:widowControl w:val="0"/>
              <w:spacing w:after="0" w:line="240" w:lineRule="auto"/>
              <w:rPr>
                <w:rFonts w:ascii="Arial" w:hAnsi="Arial" w:cs="Arial"/>
                <w:i/>
                <w:sz w:val="21"/>
                <w:szCs w:val="21"/>
              </w:rPr>
            </w:pPr>
            <w:r>
              <w:rPr>
                <w:rFonts w:ascii="Arial" w:hAnsi="Arial" w:cs="Arial"/>
                <w:i/>
                <w:sz w:val="21"/>
                <w:szCs w:val="21"/>
              </w:rPr>
              <w:fldChar w:fldCharType="begin">
                <w:ffData>
                  <w:name w:val="Marcar1"/>
                  <w:enabled/>
                  <w:calcOnExit w:val="0"/>
                  <w:checkBox>
                    <w:sizeAuto/>
                    <w:default w:val="0"/>
                  </w:checkBox>
                </w:ffData>
              </w:fldChar>
            </w:r>
            <w:bookmarkStart w:id="6" w:name="Marcar1"/>
            <w:r>
              <w:rPr>
                <w:rFonts w:ascii="Arial" w:hAnsi="Arial" w:cs="Arial"/>
                <w:i/>
                <w:sz w:val="21"/>
                <w:szCs w:val="21"/>
              </w:rPr>
              <w:instrText xml:space="preserve"> FORMCHECKBOX </w:instrText>
            </w:r>
            <w:r w:rsidR="00E46AA8">
              <w:rPr>
                <w:rFonts w:ascii="Arial" w:hAnsi="Arial" w:cs="Arial"/>
                <w:i/>
                <w:sz w:val="21"/>
                <w:szCs w:val="21"/>
              </w:rPr>
            </w:r>
            <w:r w:rsidR="00E46AA8">
              <w:rPr>
                <w:rFonts w:ascii="Arial" w:hAnsi="Arial" w:cs="Arial"/>
                <w:i/>
                <w:sz w:val="21"/>
                <w:szCs w:val="21"/>
              </w:rPr>
              <w:fldChar w:fldCharType="separate"/>
            </w:r>
            <w:r>
              <w:rPr>
                <w:rFonts w:ascii="Arial" w:hAnsi="Arial" w:cs="Arial"/>
                <w:i/>
                <w:sz w:val="21"/>
                <w:szCs w:val="21"/>
              </w:rPr>
              <w:fldChar w:fldCharType="end"/>
            </w:r>
            <w:bookmarkEnd w:id="6"/>
            <w:r w:rsidRPr="007F1995">
              <w:rPr>
                <w:rFonts w:ascii="Arial" w:hAnsi="Arial" w:cs="Arial"/>
                <w:i/>
                <w:sz w:val="21"/>
                <w:szCs w:val="21"/>
              </w:rPr>
              <w:t xml:space="preserve">No </w:t>
            </w:r>
          </w:p>
          <w:p w:rsidR="001D3A9B" w:rsidRPr="007F1995" w:rsidRDefault="001D3A9B" w:rsidP="00181EA5">
            <w:pPr>
              <w:widowControl w:val="0"/>
              <w:spacing w:after="0" w:line="240" w:lineRule="auto"/>
              <w:rPr>
                <w:rFonts w:ascii="Arial" w:hAnsi="Arial" w:cs="Arial"/>
                <w:i/>
                <w:sz w:val="21"/>
                <w:szCs w:val="21"/>
              </w:rPr>
            </w:pPr>
            <w:r>
              <w:rPr>
                <w:rFonts w:ascii="Arial" w:hAnsi="Arial" w:cs="Arial"/>
                <w:i/>
                <w:sz w:val="21"/>
                <w:szCs w:val="21"/>
              </w:rPr>
              <w:fldChar w:fldCharType="begin">
                <w:ffData>
                  <w:name w:val="Marcar2"/>
                  <w:enabled/>
                  <w:calcOnExit w:val="0"/>
                  <w:checkBox>
                    <w:sizeAuto/>
                    <w:default w:val="0"/>
                  </w:checkBox>
                </w:ffData>
              </w:fldChar>
            </w:r>
            <w:bookmarkStart w:id="7" w:name="Marcar2"/>
            <w:r>
              <w:rPr>
                <w:rFonts w:ascii="Arial" w:hAnsi="Arial" w:cs="Arial"/>
                <w:i/>
                <w:sz w:val="21"/>
                <w:szCs w:val="21"/>
              </w:rPr>
              <w:instrText xml:space="preserve"> FORMCHECKBOX </w:instrText>
            </w:r>
            <w:r w:rsidR="00E46AA8">
              <w:rPr>
                <w:rFonts w:ascii="Arial" w:hAnsi="Arial" w:cs="Arial"/>
                <w:i/>
                <w:sz w:val="21"/>
                <w:szCs w:val="21"/>
              </w:rPr>
            </w:r>
            <w:r w:rsidR="00E46AA8">
              <w:rPr>
                <w:rFonts w:ascii="Arial" w:hAnsi="Arial" w:cs="Arial"/>
                <w:i/>
                <w:sz w:val="21"/>
                <w:szCs w:val="21"/>
              </w:rPr>
              <w:fldChar w:fldCharType="separate"/>
            </w:r>
            <w:r>
              <w:rPr>
                <w:rFonts w:ascii="Arial" w:hAnsi="Arial" w:cs="Arial"/>
                <w:i/>
                <w:sz w:val="21"/>
                <w:szCs w:val="21"/>
              </w:rPr>
              <w:fldChar w:fldCharType="end"/>
            </w:r>
            <w:bookmarkEnd w:id="7"/>
            <w:r w:rsidRPr="007F1995">
              <w:rPr>
                <w:rFonts w:ascii="Arial" w:hAnsi="Arial" w:cs="Arial"/>
                <w:i/>
                <w:sz w:val="21"/>
                <w:szCs w:val="21"/>
              </w:rPr>
              <w:t>Sí</w:t>
            </w:r>
          </w:p>
          <w:p w:rsidR="001D3A9B" w:rsidRDefault="001D3A9B" w:rsidP="00181EA5">
            <w:pPr>
              <w:widowControl w:val="0"/>
              <w:spacing w:after="0" w:line="240" w:lineRule="auto"/>
              <w:rPr>
                <w:rFonts w:ascii="Arial" w:hAnsi="Arial" w:cs="Arial"/>
                <w:i/>
                <w:sz w:val="21"/>
                <w:szCs w:val="21"/>
              </w:rPr>
            </w:pPr>
          </w:p>
          <w:p w:rsidR="001D3A9B" w:rsidRDefault="001D3A9B" w:rsidP="00181EA5">
            <w:pPr>
              <w:widowControl w:val="0"/>
              <w:spacing w:after="0" w:line="240" w:lineRule="auto"/>
              <w:rPr>
                <w:rFonts w:ascii="Arial" w:hAnsi="Arial" w:cs="Arial"/>
                <w:i/>
                <w:sz w:val="21"/>
                <w:szCs w:val="21"/>
              </w:rPr>
            </w:pPr>
          </w:p>
          <w:p w:rsidR="001D3A9B" w:rsidRDefault="001D3A9B" w:rsidP="00181EA5">
            <w:pPr>
              <w:widowControl w:val="0"/>
              <w:spacing w:after="0" w:line="240" w:lineRule="auto"/>
              <w:rPr>
                <w:rFonts w:ascii="Arial" w:hAnsi="Arial" w:cs="Arial"/>
                <w:i/>
                <w:sz w:val="21"/>
                <w:szCs w:val="21"/>
              </w:rPr>
            </w:pPr>
          </w:p>
          <w:p w:rsidR="001D3A9B" w:rsidRDefault="001D3A9B" w:rsidP="00181EA5">
            <w:pPr>
              <w:widowControl w:val="0"/>
              <w:spacing w:after="0" w:line="240" w:lineRule="auto"/>
              <w:rPr>
                <w:rFonts w:ascii="Arial" w:hAnsi="Arial" w:cs="Arial"/>
                <w:i/>
                <w:sz w:val="21"/>
                <w:szCs w:val="21"/>
              </w:rPr>
            </w:pPr>
            <w:r>
              <w:rPr>
                <w:rFonts w:ascii="Arial" w:hAnsi="Arial" w:cs="Arial"/>
                <w:i/>
                <w:sz w:val="21"/>
                <w:szCs w:val="21"/>
              </w:rPr>
              <w:fldChar w:fldCharType="begin">
                <w:ffData>
                  <w:name w:val="Marcar3"/>
                  <w:enabled/>
                  <w:calcOnExit w:val="0"/>
                  <w:checkBox>
                    <w:sizeAuto/>
                    <w:default w:val="0"/>
                  </w:checkBox>
                </w:ffData>
              </w:fldChar>
            </w:r>
            <w:bookmarkStart w:id="8" w:name="Marcar3"/>
            <w:r>
              <w:rPr>
                <w:rFonts w:ascii="Arial" w:hAnsi="Arial" w:cs="Arial"/>
                <w:i/>
                <w:sz w:val="21"/>
                <w:szCs w:val="21"/>
              </w:rPr>
              <w:instrText xml:space="preserve"> FORMCHECKBOX </w:instrText>
            </w:r>
            <w:r w:rsidR="00E46AA8">
              <w:rPr>
                <w:rFonts w:ascii="Arial" w:hAnsi="Arial" w:cs="Arial"/>
                <w:i/>
                <w:sz w:val="21"/>
                <w:szCs w:val="21"/>
              </w:rPr>
            </w:r>
            <w:r w:rsidR="00E46AA8">
              <w:rPr>
                <w:rFonts w:ascii="Arial" w:hAnsi="Arial" w:cs="Arial"/>
                <w:i/>
                <w:sz w:val="21"/>
                <w:szCs w:val="21"/>
              </w:rPr>
              <w:fldChar w:fldCharType="separate"/>
            </w:r>
            <w:r>
              <w:rPr>
                <w:rFonts w:ascii="Arial" w:hAnsi="Arial" w:cs="Arial"/>
                <w:i/>
                <w:sz w:val="21"/>
                <w:szCs w:val="21"/>
              </w:rPr>
              <w:fldChar w:fldCharType="end"/>
            </w:r>
            <w:bookmarkEnd w:id="8"/>
            <w:r w:rsidRPr="007F1995">
              <w:rPr>
                <w:rFonts w:ascii="Arial" w:hAnsi="Arial" w:cs="Arial"/>
                <w:i/>
                <w:sz w:val="21"/>
                <w:szCs w:val="21"/>
              </w:rPr>
              <w:t xml:space="preserve">No </w:t>
            </w:r>
          </w:p>
          <w:p w:rsidR="001D3A9B" w:rsidRPr="007F1995" w:rsidRDefault="001D3A9B" w:rsidP="00760D2B">
            <w:pPr>
              <w:widowControl w:val="0"/>
              <w:spacing w:after="0" w:line="240" w:lineRule="auto"/>
              <w:rPr>
                <w:rFonts w:ascii="Arial" w:hAnsi="Arial" w:cs="Arial"/>
                <w:i/>
                <w:sz w:val="21"/>
                <w:szCs w:val="21"/>
              </w:rPr>
            </w:pPr>
            <w:r>
              <w:rPr>
                <w:rFonts w:ascii="Arial" w:hAnsi="Arial" w:cs="Arial"/>
                <w:i/>
                <w:sz w:val="21"/>
                <w:szCs w:val="21"/>
              </w:rPr>
              <w:fldChar w:fldCharType="begin">
                <w:ffData>
                  <w:name w:val="Marcar4"/>
                  <w:enabled/>
                  <w:calcOnExit w:val="0"/>
                  <w:checkBox>
                    <w:sizeAuto/>
                    <w:default w:val="0"/>
                  </w:checkBox>
                </w:ffData>
              </w:fldChar>
            </w:r>
            <w:bookmarkStart w:id="9" w:name="Marcar4"/>
            <w:r>
              <w:rPr>
                <w:rFonts w:ascii="Arial" w:hAnsi="Arial" w:cs="Arial"/>
                <w:i/>
                <w:sz w:val="21"/>
                <w:szCs w:val="21"/>
              </w:rPr>
              <w:instrText xml:space="preserve"> FORMCHECKBOX </w:instrText>
            </w:r>
            <w:r w:rsidR="00E46AA8">
              <w:rPr>
                <w:rFonts w:ascii="Arial" w:hAnsi="Arial" w:cs="Arial"/>
                <w:i/>
                <w:sz w:val="21"/>
                <w:szCs w:val="21"/>
              </w:rPr>
            </w:r>
            <w:r w:rsidR="00E46AA8">
              <w:rPr>
                <w:rFonts w:ascii="Arial" w:hAnsi="Arial" w:cs="Arial"/>
                <w:i/>
                <w:sz w:val="21"/>
                <w:szCs w:val="21"/>
              </w:rPr>
              <w:fldChar w:fldCharType="separate"/>
            </w:r>
            <w:r>
              <w:rPr>
                <w:rFonts w:ascii="Arial" w:hAnsi="Arial" w:cs="Arial"/>
                <w:i/>
                <w:sz w:val="21"/>
                <w:szCs w:val="21"/>
              </w:rPr>
              <w:fldChar w:fldCharType="end"/>
            </w:r>
            <w:bookmarkEnd w:id="9"/>
            <w:r w:rsidRPr="007F1995">
              <w:rPr>
                <w:rFonts w:ascii="Arial" w:hAnsi="Arial" w:cs="Arial"/>
                <w:i/>
                <w:sz w:val="21"/>
                <w:szCs w:val="21"/>
              </w:rPr>
              <w:t>Sí</w:t>
            </w:r>
          </w:p>
        </w:tc>
      </w:tr>
      <w:tr w:rsidR="001D3A9B" w:rsidRPr="00A74A5C" w:rsidTr="001D3A9B">
        <w:tc>
          <w:tcPr>
            <w:tcW w:w="8222" w:type="dxa"/>
            <w:shd w:val="clear" w:color="auto" w:fill="auto"/>
          </w:tcPr>
          <w:p w:rsidR="001D3A9B" w:rsidRDefault="001D3A9B" w:rsidP="00F050FB">
            <w:pPr>
              <w:widowControl w:val="0"/>
              <w:spacing w:after="0" w:line="240" w:lineRule="auto"/>
              <w:ind w:left="207"/>
              <w:contextualSpacing/>
              <w:jc w:val="both"/>
              <w:rPr>
                <w:rFonts w:ascii="Arial" w:hAnsi="Arial" w:cs="Arial"/>
                <w:i/>
                <w:sz w:val="21"/>
                <w:szCs w:val="21"/>
              </w:rPr>
            </w:pPr>
          </w:p>
          <w:p w:rsidR="001D3A9B" w:rsidRPr="00A74A5C" w:rsidRDefault="001D3A9B" w:rsidP="00F050FB">
            <w:pPr>
              <w:widowControl w:val="0"/>
              <w:spacing w:after="0" w:line="240" w:lineRule="auto"/>
              <w:ind w:left="207"/>
              <w:contextualSpacing/>
              <w:jc w:val="both"/>
              <w:rPr>
                <w:rFonts w:ascii="Arial" w:hAnsi="Arial" w:cs="Arial"/>
                <w:i/>
                <w:sz w:val="21"/>
                <w:szCs w:val="21"/>
              </w:rPr>
            </w:pPr>
            <w:r w:rsidRPr="00A74A5C">
              <w:rPr>
                <w:rFonts w:ascii="Arial" w:hAnsi="Arial" w:cs="Arial"/>
                <w:i/>
                <w:sz w:val="21"/>
                <w:szCs w:val="21"/>
              </w:rPr>
              <w:t xml:space="preserve">En caso afirmativo, ¿dispone de la autorización ambiental correspondiente? </w:t>
            </w:r>
          </w:p>
          <w:p w:rsidR="001D3A9B" w:rsidRPr="00A74A5C" w:rsidRDefault="001D3A9B" w:rsidP="00181EA5">
            <w:pPr>
              <w:widowControl w:val="0"/>
              <w:pBdr>
                <w:bottom w:val="single" w:sz="12" w:space="1" w:color="auto"/>
              </w:pBdr>
              <w:spacing w:after="0" w:line="240" w:lineRule="auto"/>
              <w:ind w:left="207" w:right="134"/>
              <w:jc w:val="both"/>
              <w:rPr>
                <w:rFonts w:ascii="Arial" w:hAnsi="Arial" w:cs="Arial"/>
                <w:i/>
                <w:sz w:val="21"/>
                <w:szCs w:val="21"/>
              </w:rPr>
            </w:pPr>
            <w:r w:rsidRPr="00A74A5C">
              <w:rPr>
                <w:rFonts w:ascii="Arial" w:hAnsi="Arial" w:cs="Arial"/>
                <w:i/>
                <w:sz w:val="21"/>
                <w:szCs w:val="21"/>
              </w:rPr>
              <w:t>En su caso, indique el boletín de su publicación o aporte documentación relacionada:</w:t>
            </w:r>
          </w:p>
          <w:p w:rsidR="001D3A9B" w:rsidRPr="00A74A5C" w:rsidRDefault="001D3A9B" w:rsidP="00181EA5">
            <w:pPr>
              <w:widowControl w:val="0"/>
              <w:pBdr>
                <w:bottom w:val="single" w:sz="12" w:space="1" w:color="auto"/>
              </w:pBdr>
              <w:spacing w:after="0" w:line="240" w:lineRule="auto"/>
              <w:ind w:left="207" w:right="134"/>
              <w:jc w:val="both"/>
              <w:rPr>
                <w:rFonts w:ascii="Arial" w:hAnsi="Arial" w:cs="Arial"/>
                <w:i/>
                <w:sz w:val="21"/>
                <w:szCs w:val="21"/>
              </w:rPr>
            </w:pPr>
          </w:p>
          <w:p w:rsidR="001D3A9B" w:rsidRPr="00A74A5C" w:rsidRDefault="001D3A9B" w:rsidP="00181EA5">
            <w:pPr>
              <w:widowControl w:val="0"/>
              <w:pBdr>
                <w:bottom w:val="single" w:sz="12" w:space="1" w:color="auto"/>
              </w:pBdr>
              <w:spacing w:after="0" w:line="240" w:lineRule="auto"/>
              <w:ind w:left="207" w:right="134"/>
              <w:jc w:val="both"/>
              <w:rPr>
                <w:rFonts w:ascii="Arial" w:hAnsi="Arial" w:cs="Arial"/>
                <w:i/>
                <w:sz w:val="21"/>
                <w:szCs w:val="21"/>
              </w:rPr>
            </w:pPr>
            <w:r>
              <w:rPr>
                <w:rFonts w:ascii="Arial" w:hAnsi="Arial" w:cs="Arial"/>
                <w:i/>
                <w:sz w:val="21"/>
                <w:szCs w:val="21"/>
              </w:rPr>
              <w:fldChar w:fldCharType="begin">
                <w:ffData>
                  <w:name w:val="Texto7"/>
                  <w:enabled/>
                  <w:calcOnExit w:val="0"/>
                  <w:textInput/>
                </w:ffData>
              </w:fldChar>
            </w:r>
            <w:bookmarkStart w:id="10" w:name="Texto7"/>
            <w:r>
              <w:rPr>
                <w:rFonts w:ascii="Arial" w:hAnsi="Arial" w:cs="Arial"/>
                <w:i/>
                <w:sz w:val="21"/>
                <w:szCs w:val="21"/>
              </w:rPr>
              <w:instrText xml:space="preserve"> FORMTEXT </w:instrText>
            </w:r>
            <w:r>
              <w:rPr>
                <w:rFonts w:ascii="Arial" w:hAnsi="Arial" w:cs="Arial"/>
                <w:i/>
                <w:sz w:val="21"/>
                <w:szCs w:val="21"/>
              </w:rPr>
            </w:r>
            <w:r>
              <w:rPr>
                <w:rFonts w:ascii="Arial" w:hAnsi="Arial" w:cs="Arial"/>
                <w:i/>
                <w:sz w:val="21"/>
                <w:szCs w:val="21"/>
              </w:rPr>
              <w:fldChar w:fldCharType="separate"/>
            </w:r>
            <w:r>
              <w:rPr>
                <w:rFonts w:ascii="Arial" w:hAnsi="Arial" w:cs="Arial"/>
                <w:i/>
                <w:noProof/>
                <w:sz w:val="21"/>
                <w:szCs w:val="21"/>
              </w:rPr>
              <w:t> </w:t>
            </w:r>
            <w:r>
              <w:rPr>
                <w:rFonts w:ascii="Arial" w:hAnsi="Arial" w:cs="Arial"/>
                <w:i/>
                <w:noProof/>
                <w:sz w:val="21"/>
                <w:szCs w:val="21"/>
              </w:rPr>
              <w:t> </w:t>
            </w:r>
            <w:r>
              <w:rPr>
                <w:rFonts w:ascii="Arial" w:hAnsi="Arial" w:cs="Arial"/>
                <w:i/>
                <w:noProof/>
                <w:sz w:val="21"/>
                <w:szCs w:val="21"/>
              </w:rPr>
              <w:t> </w:t>
            </w:r>
            <w:r>
              <w:rPr>
                <w:rFonts w:ascii="Arial" w:hAnsi="Arial" w:cs="Arial"/>
                <w:i/>
                <w:noProof/>
                <w:sz w:val="21"/>
                <w:szCs w:val="21"/>
              </w:rPr>
              <w:t> </w:t>
            </w:r>
            <w:r>
              <w:rPr>
                <w:rFonts w:ascii="Arial" w:hAnsi="Arial" w:cs="Arial"/>
                <w:i/>
                <w:noProof/>
                <w:sz w:val="21"/>
                <w:szCs w:val="21"/>
              </w:rPr>
              <w:t> </w:t>
            </w:r>
            <w:r>
              <w:rPr>
                <w:rFonts w:ascii="Arial" w:hAnsi="Arial" w:cs="Arial"/>
                <w:i/>
                <w:sz w:val="21"/>
                <w:szCs w:val="21"/>
              </w:rPr>
              <w:fldChar w:fldCharType="end"/>
            </w:r>
            <w:bookmarkEnd w:id="10"/>
          </w:p>
          <w:p w:rsidR="001D3A9B" w:rsidRPr="00A74A5C" w:rsidRDefault="001D3A9B" w:rsidP="00181EA5">
            <w:pPr>
              <w:widowControl w:val="0"/>
              <w:spacing w:after="0" w:line="240" w:lineRule="auto"/>
              <w:ind w:left="207" w:right="134"/>
              <w:jc w:val="both"/>
              <w:rPr>
                <w:rFonts w:ascii="Arial" w:hAnsi="Arial" w:cs="Arial"/>
                <w:i/>
                <w:sz w:val="21"/>
                <w:szCs w:val="21"/>
              </w:rPr>
            </w:pPr>
          </w:p>
          <w:p w:rsidR="001D3A9B" w:rsidRPr="00A74A5C" w:rsidRDefault="001D3A9B" w:rsidP="00181EA5">
            <w:pPr>
              <w:widowControl w:val="0"/>
              <w:spacing w:after="0" w:line="240" w:lineRule="auto"/>
              <w:ind w:left="207" w:right="134"/>
              <w:jc w:val="both"/>
              <w:rPr>
                <w:rFonts w:ascii="Arial" w:hAnsi="Arial" w:cs="Arial"/>
                <w:i/>
                <w:sz w:val="21"/>
                <w:szCs w:val="21"/>
              </w:rPr>
            </w:pPr>
          </w:p>
          <w:p w:rsidR="001D3A9B" w:rsidRPr="00AE50D6" w:rsidRDefault="001D3A9B" w:rsidP="00EC4645">
            <w:pPr>
              <w:widowControl w:val="0"/>
              <w:numPr>
                <w:ilvl w:val="0"/>
                <w:numId w:val="1"/>
              </w:numPr>
              <w:spacing w:after="0" w:line="240" w:lineRule="auto"/>
              <w:ind w:left="207" w:right="134" w:hanging="207"/>
              <w:jc w:val="both"/>
              <w:rPr>
                <w:rFonts w:ascii="Arial" w:hAnsi="Arial" w:cs="Arial"/>
                <w:i/>
                <w:sz w:val="21"/>
                <w:szCs w:val="21"/>
              </w:rPr>
            </w:pPr>
            <w:r w:rsidRPr="00A74A5C">
              <w:rPr>
                <w:rFonts w:ascii="Arial" w:hAnsi="Arial" w:cs="Arial"/>
                <w:i/>
                <w:sz w:val="21"/>
                <w:szCs w:val="21"/>
                <w:lang w:val="es-ES_tradnl"/>
              </w:rPr>
              <w:t xml:space="preserve"> Prevención y control</w:t>
            </w:r>
            <w:r>
              <w:rPr>
                <w:rFonts w:ascii="Arial" w:hAnsi="Arial" w:cs="Arial"/>
                <w:i/>
                <w:sz w:val="21"/>
                <w:szCs w:val="21"/>
                <w:lang w:val="es-ES_tradnl"/>
              </w:rPr>
              <w:t xml:space="preserve"> integrados de la contaminación (cuando proceda)</w:t>
            </w:r>
          </w:p>
          <w:p w:rsidR="001D3A9B" w:rsidRPr="00A74A5C" w:rsidRDefault="001D3A9B" w:rsidP="00AE50D6">
            <w:pPr>
              <w:widowControl w:val="0"/>
              <w:spacing w:after="0" w:line="240" w:lineRule="auto"/>
              <w:ind w:left="207" w:right="134"/>
              <w:jc w:val="both"/>
              <w:rPr>
                <w:rFonts w:ascii="Arial" w:hAnsi="Arial" w:cs="Arial"/>
                <w:i/>
                <w:sz w:val="21"/>
                <w:szCs w:val="21"/>
              </w:rPr>
            </w:pPr>
          </w:p>
          <w:p w:rsidR="001D3A9B" w:rsidRPr="00A74A5C" w:rsidRDefault="001D3A9B" w:rsidP="00F050FB">
            <w:pPr>
              <w:widowControl w:val="0"/>
              <w:spacing w:after="0" w:line="240" w:lineRule="auto"/>
              <w:ind w:left="320" w:right="134"/>
              <w:jc w:val="both"/>
              <w:rPr>
                <w:rFonts w:ascii="Arial" w:hAnsi="Arial" w:cs="Arial"/>
                <w:i/>
                <w:sz w:val="21"/>
                <w:szCs w:val="21"/>
                <w:lang w:val="es-ES_tradnl"/>
              </w:rPr>
            </w:pPr>
            <w:r w:rsidRPr="00A74A5C">
              <w:rPr>
                <w:rFonts w:ascii="Arial" w:hAnsi="Arial" w:cs="Arial"/>
                <w:i/>
                <w:sz w:val="21"/>
                <w:szCs w:val="21"/>
                <w:lang w:val="es-ES_tradnl"/>
              </w:rPr>
              <w:lastRenderedPageBreak/>
              <w:t>La instalación no está sujeta a Autorización Ambiental Integrada, por no realizar actividades incluidas en el anexo de la Ley de prevención y control integrados de la contaminación, cuyo texto refundido se aprueba mediante el Real Decreto Legislativo 1/2016, de 16 de diciembre.</w:t>
            </w:r>
          </w:p>
          <w:p w:rsidR="001D3A9B" w:rsidRDefault="001D3A9B" w:rsidP="00F050FB">
            <w:pPr>
              <w:widowControl w:val="0"/>
              <w:spacing w:after="0" w:line="240" w:lineRule="auto"/>
              <w:ind w:left="320" w:right="134"/>
              <w:jc w:val="both"/>
              <w:rPr>
                <w:rFonts w:ascii="Arial" w:hAnsi="Arial" w:cs="Arial"/>
                <w:i/>
                <w:sz w:val="21"/>
                <w:szCs w:val="21"/>
                <w:lang w:val="es-ES_tradnl"/>
              </w:rPr>
            </w:pPr>
            <w:r w:rsidRPr="00A74A5C">
              <w:rPr>
                <w:rFonts w:ascii="Arial" w:hAnsi="Arial" w:cs="Arial"/>
                <w:i/>
                <w:sz w:val="21"/>
                <w:szCs w:val="21"/>
                <w:lang w:val="es-ES_tradnl"/>
              </w:rPr>
              <w:t>En caso afirmativo deberá aportarse dicha Autorización.</w:t>
            </w:r>
          </w:p>
          <w:p w:rsidR="001D3A9B" w:rsidRPr="00A74A5C" w:rsidRDefault="001D3A9B" w:rsidP="00F050FB">
            <w:pPr>
              <w:widowControl w:val="0"/>
              <w:spacing w:after="0" w:line="240" w:lineRule="auto"/>
              <w:ind w:left="320" w:right="134"/>
              <w:jc w:val="both"/>
              <w:rPr>
                <w:rFonts w:ascii="Arial" w:hAnsi="Arial" w:cs="Arial"/>
                <w:i/>
                <w:sz w:val="21"/>
                <w:szCs w:val="21"/>
              </w:rPr>
            </w:pPr>
          </w:p>
          <w:p w:rsidR="001D3A9B" w:rsidRPr="00A74A5C" w:rsidRDefault="001D3A9B" w:rsidP="00181EA5">
            <w:pPr>
              <w:widowControl w:val="0"/>
              <w:spacing w:after="0" w:line="240" w:lineRule="auto"/>
              <w:ind w:left="207" w:right="134"/>
              <w:jc w:val="both"/>
              <w:rPr>
                <w:rFonts w:ascii="Arial" w:hAnsi="Arial" w:cs="Arial"/>
                <w:i/>
                <w:sz w:val="21"/>
                <w:szCs w:val="21"/>
              </w:rPr>
            </w:pPr>
          </w:p>
          <w:p w:rsidR="001D3A9B" w:rsidRPr="00A74A5C" w:rsidRDefault="001D3A9B" w:rsidP="00181EA5">
            <w:pPr>
              <w:widowControl w:val="0"/>
              <w:numPr>
                <w:ilvl w:val="0"/>
                <w:numId w:val="1"/>
              </w:numPr>
              <w:spacing w:after="0" w:line="240" w:lineRule="auto"/>
              <w:ind w:right="134"/>
              <w:jc w:val="both"/>
              <w:rPr>
                <w:rFonts w:ascii="Arial" w:hAnsi="Arial" w:cs="Arial"/>
                <w:i/>
                <w:sz w:val="21"/>
                <w:szCs w:val="21"/>
              </w:rPr>
            </w:pPr>
            <w:r w:rsidRPr="00A74A5C">
              <w:rPr>
                <w:rFonts w:ascii="Arial" w:hAnsi="Arial" w:cs="Arial"/>
                <w:i/>
                <w:sz w:val="21"/>
                <w:szCs w:val="21"/>
              </w:rPr>
              <w:t>Red Natura 2000 (ZEPAs, LIC y ZEC (*))</w:t>
            </w:r>
          </w:p>
          <w:p w:rsidR="001D3A9B" w:rsidRPr="00A74A5C" w:rsidRDefault="001D3A9B" w:rsidP="00181EA5">
            <w:pPr>
              <w:widowControl w:val="0"/>
              <w:spacing w:after="0" w:line="240" w:lineRule="auto"/>
              <w:ind w:left="357" w:right="136"/>
              <w:jc w:val="both"/>
              <w:rPr>
                <w:rFonts w:ascii="Arial" w:hAnsi="Arial" w:cs="Arial"/>
                <w:i/>
                <w:sz w:val="21"/>
                <w:szCs w:val="21"/>
              </w:rPr>
            </w:pPr>
            <w:r w:rsidRPr="00A74A5C">
              <w:rPr>
                <w:rFonts w:ascii="Arial" w:hAnsi="Arial" w:cs="Arial"/>
                <w:i/>
                <w:sz w:val="21"/>
                <w:szCs w:val="21"/>
              </w:rPr>
              <w:t>Que no encontrándose entre los procedimientos sometidos a evaluación de impacto ambiental (punto 1), no se desarrolla en espacios de la Red Natura 2000.</w:t>
            </w:r>
          </w:p>
          <w:p w:rsidR="001D3A9B" w:rsidRPr="00A74A5C" w:rsidRDefault="001D3A9B" w:rsidP="00181EA5">
            <w:pPr>
              <w:widowControl w:val="0"/>
              <w:spacing w:after="0" w:line="240" w:lineRule="auto"/>
              <w:ind w:left="357" w:right="136"/>
              <w:jc w:val="both"/>
              <w:rPr>
                <w:rFonts w:ascii="Arial" w:hAnsi="Arial" w:cs="Arial"/>
                <w:i/>
                <w:sz w:val="21"/>
                <w:szCs w:val="21"/>
              </w:rPr>
            </w:pPr>
            <w:r w:rsidRPr="00A74A5C">
              <w:rPr>
                <w:rFonts w:ascii="Arial" w:hAnsi="Arial" w:cs="Arial"/>
                <w:i/>
                <w:sz w:val="21"/>
                <w:szCs w:val="21"/>
              </w:rPr>
              <w:t>En caso de desarrollarse en dichos espacios deberá acreditar la obtención del informe del órgano gestor del espacio, de acuerdo con la Ley 42/2007, de 13 de diciembre, del Patrimonio Natural y de la Biodiversidad, y la Ley 9/1999, de 26 de mayo, de conservación de la naturaleza en Castilla-La Mancha, o normativa que la sustituya.</w:t>
            </w:r>
          </w:p>
          <w:p w:rsidR="001D3A9B" w:rsidRDefault="001D3A9B" w:rsidP="00181EA5">
            <w:pPr>
              <w:widowControl w:val="0"/>
              <w:spacing w:after="0" w:line="240" w:lineRule="auto"/>
              <w:ind w:left="357" w:right="136"/>
              <w:jc w:val="both"/>
              <w:rPr>
                <w:rFonts w:ascii="Arial" w:hAnsi="Arial" w:cs="Arial"/>
                <w:i/>
                <w:sz w:val="21"/>
                <w:szCs w:val="21"/>
              </w:rPr>
            </w:pPr>
            <w:r w:rsidRPr="00A74A5C">
              <w:rPr>
                <w:rFonts w:ascii="Arial" w:hAnsi="Arial" w:cs="Arial"/>
                <w:i/>
                <w:sz w:val="21"/>
                <w:szCs w:val="21"/>
              </w:rPr>
              <w:t>(*) Zonas de especial protección para las aves, Lugares propuestos de importancia comunitaria, Zonas de especial conservación.</w:t>
            </w:r>
          </w:p>
          <w:p w:rsidR="001D3A9B" w:rsidRPr="00A74A5C" w:rsidRDefault="001D3A9B" w:rsidP="00181EA5">
            <w:pPr>
              <w:widowControl w:val="0"/>
              <w:spacing w:after="0" w:line="240" w:lineRule="auto"/>
              <w:ind w:left="357" w:right="136"/>
              <w:jc w:val="both"/>
              <w:rPr>
                <w:rFonts w:ascii="Arial" w:hAnsi="Arial" w:cs="Arial"/>
                <w:i/>
                <w:sz w:val="21"/>
                <w:szCs w:val="21"/>
              </w:rPr>
            </w:pPr>
          </w:p>
          <w:p w:rsidR="001D3A9B" w:rsidRPr="00A74A5C" w:rsidRDefault="001D3A9B" w:rsidP="00181EA5">
            <w:pPr>
              <w:widowControl w:val="0"/>
              <w:spacing w:after="0" w:line="240" w:lineRule="auto"/>
              <w:ind w:left="360" w:right="134"/>
              <w:jc w:val="both"/>
              <w:rPr>
                <w:rFonts w:ascii="Arial" w:hAnsi="Arial" w:cs="Arial"/>
                <w:i/>
                <w:sz w:val="21"/>
                <w:szCs w:val="21"/>
              </w:rPr>
            </w:pPr>
          </w:p>
          <w:p w:rsidR="001D3A9B" w:rsidRPr="00A74A5C" w:rsidRDefault="001D3A9B" w:rsidP="00181EA5">
            <w:pPr>
              <w:widowControl w:val="0"/>
              <w:numPr>
                <w:ilvl w:val="0"/>
                <w:numId w:val="1"/>
              </w:numPr>
              <w:spacing w:after="0" w:line="240" w:lineRule="auto"/>
              <w:ind w:right="134"/>
              <w:jc w:val="both"/>
              <w:rPr>
                <w:rFonts w:ascii="Arial" w:hAnsi="Arial" w:cs="Arial"/>
                <w:i/>
                <w:sz w:val="21"/>
                <w:szCs w:val="21"/>
              </w:rPr>
            </w:pPr>
            <w:r w:rsidRPr="00A74A5C">
              <w:rPr>
                <w:rFonts w:ascii="Arial" w:hAnsi="Arial" w:cs="Arial"/>
                <w:i/>
                <w:sz w:val="21"/>
                <w:szCs w:val="21"/>
              </w:rPr>
              <w:t>Información medioambiental de interés.</w:t>
            </w:r>
          </w:p>
          <w:p w:rsidR="001D3A9B" w:rsidRPr="00A74A5C" w:rsidRDefault="001D3A9B" w:rsidP="00181EA5">
            <w:pPr>
              <w:widowControl w:val="0"/>
              <w:spacing w:after="0" w:line="240" w:lineRule="auto"/>
              <w:ind w:left="360" w:right="134"/>
              <w:jc w:val="both"/>
              <w:rPr>
                <w:rFonts w:ascii="Arial" w:hAnsi="Arial" w:cs="Arial"/>
                <w:i/>
                <w:sz w:val="21"/>
                <w:szCs w:val="21"/>
              </w:rPr>
            </w:pPr>
            <w:r w:rsidRPr="00A74A5C">
              <w:rPr>
                <w:rFonts w:ascii="Arial" w:hAnsi="Arial" w:cs="Arial"/>
                <w:i/>
                <w:sz w:val="21"/>
                <w:szCs w:val="21"/>
              </w:rPr>
              <w:t>Declaro ser cierta la información medioambiental que se aporta en relación a la actividad de la empresa y el proyecto subvencionado, en relación a los siguientes aspectos:</w:t>
            </w:r>
          </w:p>
          <w:p w:rsidR="001D3A9B" w:rsidRPr="00A74A5C" w:rsidRDefault="001D3A9B" w:rsidP="00181EA5">
            <w:pPr>
              <w:widowControl w:val="0"/>
              <w:spacing w:after="0" w:line="240" w:lineRule="auto"/>
              <w:ind w:left="360" w:right="134"/>
              <w:jc w:val="both"/>
              <w:rPr>
                <w:rFonts w:ascii="Arial" w:hAnsi="Arial" w:cs="Arial"/>
                <w:i/>
                <w:sz w:val="21"/>
                <w:szCs w:val="21"/>
              </w:rPr>
            </w:pPr>
            <w:r w:rsidRPr="00A74A5C">
              <w:rPr>
                <w:rFonts w:ascii="Arial" w:hAnsi="Arial" w:cs="Arial"/>
                <w:i/>
                <w:sz w:val="21"/>
                <w:szCs w:val="21"/>
              </w:rPr>
              <w:t>-Gestión de residuos, vertidos y aguas residuales, y emisiones a la atmósfera.</w:t>
            </w:r>
          </w:p>
          <w:p w:rsidR="001D3A9B" w:rsidRPr="00A74A5C" w:rsidRDefault="001D3A9B" w:rsidP="00181EA5">
            <w:pPr>
              <w:widowControl w:val="0"/>
              <w:spacing w:after="0" w:line="240" w:lineRule="auto"/>
              <w:ind w:left="360" w:right="134"/>
              <w:jc w:val="both"/>
              <w:rPr>
                <w:rFonts w:ascii="Arial" w:hAnsi="Arial" w:cs="Arial"/>
                <w:i/>
                <w:sz w:val="21"/>
                <w:szCs w:val="21"/>
              </w:rPr>
            </w:pPr>
            <w:r w:rsidRPr="00A74A5C">
              <w:rPr>
                <w:rFonts w:ascii="Arial" w:hAnsi="Arial" w:cs="Arial"/>
                <w:i/>
                <w:sz w:val="21"/>
                <w:szCs w:val="21"/>
              </w:rPr>
              <w:t>-Contaminación de suelos. Contaminación acústica. Condiciones de edificación (cuando proceda).</w:t>
            </w:r>
          </w:p>
          <w:p w:rsidR="001D3A9B" w:rsidRPr="00A74A5C" w:rsidRDefault="001D3A9B" w:rsidP="00181EA5">
            <w:pPr>
              <w:widowControl w:val="0"/>
              <w:spacing w:after="0" w:line="240" w:lineRule="auto"/>
              <w:ind w:left="360" w:right="134"/>
              <w:jc w:val="both"/>
              <w:rPr>
                <w:rFonts w:ascii="Arial" w:hAnsi="Arial" w:cs="Arial"/>
                <w:i/>
                <w:sz w:val="21"/>
                <w:szCs w:val="21"/>
              </w:rPr>
            </w:pPr>
            <w:r w:rsidRPr="00A74A5C">
              <w:rPr>
                <w:rFonts w:ascii="Arial" w:hAnsi="Arial" w:cs="Arial"/>
                <w:i/>
                <w:sz w:val="21"/>
                <w:szCs w:val="21"/>
              </w:rPr>
              <w:t>-Integración paisajística (especialmente en el caso de instalaciones de nueva construcción).</w:t>
            </w:r>
          </w:p>
          <w:p w:rsidR="001D3A9B" w:rsidRPr="00A74A5C" w:rsidRDefault="001D3A9B" w:rsidP="00181EA5">
            <w:pPr>
              <w:widowControl w:val="0"/>
              <w:spacing w:after="0" w:line="240" w:lineRule="auto"/>
              <w:ind w:left="360" w:right="134"/>
              <w:jc w:val="both"/>
              <w:rPr>
                <w:rFonts w:ascii="Arial" w:hAnsi="Arial" w:cs="Arial"/>
                <w:i/>
                <w:sz w:val="21"/>
                <w:szCs w:val="21"/>
              </w:rPr>
            </w:pPr>
            <w:r w:rsidRPr="00A74A5C">
              <w:rPr>
                <w:rFonts w:ascii="Arial" w:hAnsi="Arial" w:cs="Arial"/>
                <w:i/>
                <w:sz w:val="21"/>
                <w:szCs w:val="21"/>
              </w:rPr>
              <w:t>-Ahorro en el consumo de los recursos: materias primas, energía, agua. Uso de energía renovable. Recuperación, reciclaje, reutilización.</w:t>
            </w:r>
          </w:p>
          <w:p w:rsidR="001D3A9B" w:rsidRPr="00A74A5C" w:rsidRDefault="001D3A9B" w:rsidP="00181EA5">
            <w:pPr>
              <w:widowControl w:val="0"/>
              <w:spacing w:after="0" w:line="240" w:lineRule="auto"/>
              <w:ind w:left="360" w:right="134"/>
              <w:jc w:val="both"/>
              <w:rPr>
                <w:rFonts w:ascii="Arial" w:hAnsi="Arial" w:cs="Arial"/>
                <w:i/>
                <w:sz w:val="21"/>
                <w:szCs w:val="21"/>
              </w:rPr>
            </w:pPr>
            <w:r w:rsidRPr="00A74A5C">
              <w:rPr>
                <w:rFonts w:ascii="Arial" w:hAnsi="Arial" w:cs="Arial"/>
                <w:i/>
                <w:sz w:val="21"/>
                <w:szCs w:val="21"/>
              </w:rPr>
              <w:t>-Sistemas de gestión ambiental (Certificados vigentes).</w:t>
            </w:r>
          </w:p>
          <w:p w:rsidR="001D3A9B" w:rsidRPr="00A74A5C" w:rsidRDefault="001D3A9B" w:rsidP="00181EA5">
            <w:pPr>
              <w:widowControl w:val="0"/>
              <w:spacing w:after="0" w:line="240" w:lineRule="auto"/>
              <w:ind w:left="360" w:right="134"/>
              <w:jc w:val="both"/>
              <w:rPr>
                <w:rFonts w:ascii="Arial" w:hAnsi="Arial" w:cs="Arial"/>
                <w:i/>
                <w:sz w:val="21"/>
                <w:szCs w:val="21"/>
              </w:rPr>
            </w:pPr>
            <w:r w:rsidRPr="00A74A5C">
              <w:rPr>
                <w:rFonts w:ascii="Arial" w:hAnsi="Arial" w:cs="Arial"/>
                <w:i/>
                <w:sz w:val="21"/>
                <w:szCs w:val="21"/>
              </w:rPr>
              <w:t xml:space="preserve">-Empleados que asumen tareas vinculadas a las mejoras ambientales incorporadas (Describir número, tareas y cuantificar tiempo dedicado a las mismas dentro de la jornada laboral). </w:t>
            </w:r>
          </w:p>
          <w:p w:rsidR="001D3A9B" w:rsidRPr="00A74A5C" w:rsidRDefault="001D3A9B" w:rsidP="00181EA5">
            <w:pPr>
              <w:widowControl w:val="0"/>
              <w:spacing w:after="0" w:line="240" w:lineRule="auto"/>
              <w:ind w:left="360" w:right="134"/>
              <w:jc w:val="both"/>
              <w:rPr>
                <w:rFonts w:ascii="Arial" w:hAnsi="Arial" w:cs="Arial"/>
                <w:i/>
                <w:sz w:val="21"/>
                <w:szCs w:val="21"/>
              </w:rPr>
            </w:pPr>
            <w:r w:rsidRPr="00A74A5C">
              <w:rPr>
                <w:rFonts w:ascii="Arial" w:hAnsi="Arial" w:cs="Arial"/>
                <w:i/>
                <w:sz w:val="21"/>
                <w:szCs w:val="21"/>
              </w:rPr>
              <w:t>-Otros: Indicar cualquier otra mejora que contribuya a la sostenibilidad ambiental de la actividad, que no haya quedado reflejada (mejoras ambientales incorporadas en la fase de obra del proyecto, cuando proceda, política integrada de producto, etiquetado ecológico de los productos, etc.).</w:t>
            </w:r>
          </w:p>
          <w:p w:rsidR="001D3A9B" w:rsidRPr="00A74A5C" w:rsidRDefault="001D3A9B" w:rsidP="00181EA5">
            <w:pPr>
              <w:widowControl w:val="0"/>
              <w:spacing w:after="0" w:line="240" w:lineRule="auto"/>
              <w:ind w:left="360" w:right="134"/>
              <w:jc w:val="both"/>
              <w:rPr>
                <w:rFonts w:ascii="Arial" w:hAnsi="Arial" w:cs="Arial"/>
                <w:i/>
                <w:sz w:val="21"/>
                <w:szCs w:val="21"/>
              </w:rPr>
            </w:pPr>
          </w:p>
          <w:tbl>
            <w:tblPr>
              <w:tblStyle w:val="Tablaconcuadrcula"/>
              <w:tblW w:w="0" w:type="auto"/>
              <w:tblInd w:w="360" w:type="dxa"/>
              <w:tblLook w:val="04A0" w:firstRow="1" w:lastRow="0" w:firstColumn="1" w:lastColumn="0" w:noHBand="0" w:noVBand="1"/>
            </w:tblPr>
            <w:tblGrid>
              <w:gridCol w:w="7636"/>
            </w:tblGrid>
            <w:tr w:rsidR="001D3A9B" w:rsidTr="00627BDD">
              <w:tc>
                <w:tcPr>
                  <w:tcW w:w="7996" w:type="dxa"/>
                </w:tcPr>
                <w:p w:rsidR="001D3A9B" w:rsidRDefault="001D3A9B" w:rsidP="00181EA5">
                  <w:pPr>
                    <w:widowControl w:val="0"/>
                    <w:spacing w:after="0" w:line="240" w:lineRule="auto"/>
                    <w:ind w:right="134"/>
                    <w:jc w:val="both"/>
                    <w:rPr>
                      <w:rFonts w:ascii="Arial" w:hAnsi="Arial" w:cs="Arial"/>
                      <w:i/>
                      <w:sz w:val="21"/>
                      <w:szCs w:val="21"/>
                    </w:rPr>
                  </w:pPr>
                </w:p>
                <w:p w:rsidR="001D3A9B" w:rsidRDefault="001D3A9B" w:rsidP="00181EA5">
                  <w:pPr>
                    <w:widowControl w:val="0"/>
                    <w:spacing w:after="0" w:line="240" w:lineRule="auto"/>
                    <w:ind w:right="134"/>
                    <w:jc w:val="both"/>
                    <w:rPr>
                      <w:rFonts w:ascii="Arial" w:hAnsi="Arial" w:cs="Arial"/>
                      <w:i/>
                      <w:sz w:val="21"/>
                      <w:szCs w:val="21"/>
                    </w:rPr>
                  </w:pPr>
                  <w:r>
                    <w:rPr>
                      <w:rFonts w:ascii="Arial" w:hAnsi="Arial" w:cs="Arial"/>
                      <w:i/>
                      <w:sz w:val="21"/>
                      <w:szCs w:val="21"/>
                    </w:rPr>
                    <w:fldChar w:fldCharType="begin">
                      <w:ffData>
                        <w:name w:val="Texto8"/>
                        <w:enabled/>
                        <w:calcOnExit w:val="0"/>
                        <w:textInput/>
                      </w:ffData>
                    </w:fldChar>
                  </w:r>
                  <w:bookmarkStart w:id="11" w:name="Texto8"/>
                  <w:r>
                    <w:rPr>
                      <w:rFonts w:ascii="Arial" w:hAnsi="Arial" w:cs="Arial"/>
                      <w:i/>
                      <w:sz w:val="21"/>
                      <w:szCs w:val="21"/>
                    </w:rPr>
                    <w:instrText xml:space="preserve"> FORMTEXT </w:instrText>
                  </w:r>
                  <w:r>
                    <w:rPr>
                      <w:rFonts w:ascii="Arial" w:hAnsi="Arial" w:cs="Arial"/>
                      <w:i/>
                      <w:sz w:val="21"/>
                      <w:szCs w:val="21"/>
                    </w:rPr>
                  </w:r>
                  <w:r>
                    <w:rPr>
                      <w:rFonts w:ascii="Arial" w:hAnsi="Arial" w:cs="Arial"/>
                      <w:i/>
                      <w:sz w:val="21"/>
                      <w:szCs w:val="21"/>
                    </w:rPr>
                    <w:fldChar w:fldCharType="separate"/>
                  </w:r>
                  <w:r>
                    <w:rPr>
                      <w:rFonts w:ascii="Arial" w:hAnsi="Arial" w:cs="Arial"/>
                      <w:i/>
                      <w:noProof/>
                      <w:sz w:val="21"/>
                      <w:szCs w:val="21"/>
                    </w:rPr>
                    <w:t> </w:t>
                  </w:r>
                  <w:r>
                    <w:rPr>
                      <w:rFonts w:ascii="Arial" w:hAnsi="Arial" w:cs="Arial"/>
                      <w:i/>
                      <w:noProof/>
                      <w:sz w:val="21"/>
                      <w:szCs w:val="21"/>
                    </w:rPr>
                    <w:t> </w:t>
                  </w:r>
                  <w:r>
                    <w:rPr>
                      <w:rFonts w:ascii="Arial" w:hAnsi="Arial" w:cs="Arial"/>
                      <w:i/>
                      <w:noProof/>
                      <w:sz w:val="21"/>
                      <w:szCs w:val="21"/>
                    </w:rPr>
                    <w:t> </w:t>
                  </w:r>
                  <w:r>
                    <w:rPr>
                      <w:rFonts w:ascii="Arial" w:hAnsi="Arial" w:cs="Arial"/>
                      <w:i/>
                      <w:noProof/>
                      <w:sz w:val="21"/>
                      <w:szCs w:val="21"/>
                    </w:rPr>
                    <w:t> </w:t>
                  </w:r>
                  <w:r>
                    <w:rPr>
                      <w:rFonts w:ascii="Arial" w:hAnsi="Arial" w:cs="Arial"/>
                      <w:i/>
                      <w:noProof/>
                      <w:sz w:val="21"/>
                      <w:szCs w:val="21"/>
                    </w:rPr>
                    <w:t> </w:t>
                  </w:r>
                  <w:r>
                    <w:rPr>
                      <w:rFonts w:ascii="Arial" w:hAnsi="Arial" w:cs="Arial"/>
                      <w:i/>
                      <w:sz w:val="21"/>
                      <w:szCs w:val="21"/>
                    </w:rPr>
                    <w:fldChar w:fldCharType="end"/>
                  </w:r>
                  <w:bookmarkEnd w:id="11"/>
                </w:p>
                <w:p w:rsidR="001D3A9B" w:rsidRDefault="001D3A9B" w:rsidP="00181EA5">
                  <w:pPr>
                    <w:widowControl w:val="0"/>
                    <w:spacing w:after="0" w:line="240" w:lineRule="auto"/>
                    <w:ind w:right="134"/>
                    <w:jc w:val="both"/>
                    <w:rPr>
                      <w:rFonts w:ascii="Arial" w:hAnsi="Arial" w:cs="Arial"/>
                      <w:i/>
                      <w:sz w:val="21"/>
                      <w:szCs w:val="21"/>
                    </w:rPr>
                  </w:pPr>
                </w:p>
                <w:p w:rsidR="001D3A9B" w:rsidRDefault="001D3A9B" w:rsidP="00181EA5">
                  <w:pPr>
                    <w:widowControl w:val="0"/>
                    <w:spacing w:after="0" w:line="240" w:lineRule="auto"/>
                    <w:ind w:right="134"/>
                    <w:jc w:val="both"/>
                    <w:rPr>
                      <w:rFonts w:ascii="Arial" w:hAnsi="Arial" w:cs="Arial"/>
                      <w:i/>
                      <w:sz w:val="21"/>
                      <w:szCs w:val="21"/>
                    </w:rPr>
                  </w:pPr>
                </w:p>
                <w:p w:rsidR="001D3A9B" w:rsidRDefault="001D3A9B" w:rsidP="00181EA5">
                  <w:pPr>
                    <w:widowControl w:val="0"/>
                    <w:spacing w:after="0" w:line="240" w:lineRule="auto"/>
                    <w:ind w:right="134"/>
                    <w:jc w:val="both"/>
                    <w:rPr>
                      <w:rFonts w:ascii="Arial" w:hAnsi="Arial" w:cs="Arial"/>
                      <w:i/>
                      <w:sz w:val="21"/>
                      <w:szCs w:val="21"/>
                    </w:rPr>
                  </w:pPr>
                </w:p>
              </w:tc>
            </w:tr>
          </w:tbl>
          <w:p w:rsidR="001D3A9B" w:rsidRPr="00A74A5C" w:rsidRDefault="001D3A9B" w:rsidP="007967D9">
            <w:pPr>
              <w:widowControl w:val="0"/>
              <w:pBdr>
                <w:bottom w:val="single" w:sz="12" w:space="1" w:color="auto"/>
                <w:between w:val="single" w:sz="12" w:space="1" w:color="auto"/>
              </w:pBdr>
              <w:spacing w:after="0" w:line="240" w:lineRule="auto"/>
              <w:ind w:left="360" w:right="134"/>
              <w:jc w:val="both"/>
              <w:rPr>
                <w:rFonts w:ascii="Arial" w:hAnsi="Arial" w:cs="Arial"/>
                <w:i/>
                <w:sz w:val="21"/>
                <w:szCs w:val="21"/>
                <w:u w:val="single"/>
              </w:rPr>
            </w:pPr>
          </w:p>
        </w:tc>
        <w:tc>
          <w:tcPr>
            <w:tcW w:w="1053" w:type="dxa"/>
            <w:vMerge/>
            <w:shd w:val="clear" w:color="auto" w:fill="auto"/>
          </w:tcPr>
          <w:p w:rsidR="001D3A9B" w:rsidRPr="007F1995" w:rsidRDefault="001D3A9B" w:rsidP="00760D2B">
            <w:pPr>
              <w:widowControl w:val="0"/>
              <w:spacing w:after="0" w:line="240" w:lineRule="auto"/>
              <w:rPr>
                <w:rFonts w:ascii="Arial" w:hAnsi="Arial" w:cs="Arial"/>
                <w:i/>
                <w:sz w:val="21"/>
                <w:szCs w:val="21"/>
              </w:rPr>
            </w:pPr>
          </w:p>
        </w:tc>
      </w:tr>
    </w:tbl>
    <w:p w:rsidR="007967D9" w:rsidRPr="00A74A5C" w:rsidRDefault="007967D9" w:rsidP="008F140F">
      <w:pPr>
        <w:ind w:firstLine="708"/>
        <w:jc w:val="both"/>
        <w:rPr>
          <w:rFonts w:ascii="Arial" w:hAnsi="Arial" w:cs="Arial"/>
          <w:sz w:val="21"/>
          <w:szCs w:val="21"/>
        </w:rPr>
      </w:pPr>
    </w:p>
    <w:p w:rsidR="00760D2B" w:rsidRDefault="00760D2B" w:rsidP="008F140F">
      <w:pPr>
        <w:ind w:firstLine="708"/>
        <w:jc w:val="both"/>
        <w:rPr>
          <w:rFonts w:ascii="Arial" w:hAnsi="Arial" w:cs="Arial"/>
          <w:sz w:val="21"/>
          <w:szCs w:val="21"/>
        </w:rPr>
      </w:pPr>
    </w:p>
    <w:p w:rsidR="004D27DA" w:rsidRPr="00A74A5C" w:rsidRDefault="00181EA5" w:rsidP="008F140F">
      <w:pPr>
        <w:ind w:firstLine="708"/>
        <w:jc w:val="both"/>
        <w:rPr>
          <w:rFonts w:ascii="Arial" w:hAnsi="Arial" w:cs="Arial"/>
          <w:sz w:val="21"/>
          <w:szCs w:val="21"/>
        </w:rPr>
      </w:pPr>
      <w:r w:rsidRPr="00A74A5C">
        <w:rPr>
          <w:rFonts w:ascii="Arial" w:hAnsi="Arial" w:cs="Arial"/>
          <w:sz w:val="21"/>
          <w:szCs w:val="21"/>
        </w:rPr>
        <w:t>Y</w:t>
      </w:r>
      <w:r w:rsidR="004D27DA" w:rsidRPr="00A74A5C">
        <w:rPr>
          <w:rFonts w:ascii="Arial" w:hAnsi="Arial" w:cs="Arial"/>
          <w:sz w:val="21"/>
          <w:szCs w:val="21"/>
        </w:rPr>
        <w:t xml:space="preserve"> para que conste a los efectos oportunos, suscribe y f</w:t>
      </w:r>
      <w:r w:rsidR="008F140F" w:rsidRPr="00A74A5C">
        <w:rPr>
          <w:rFonts w:ascii="Arial" w:hAnsi="Arial" w:cs="Arial"/>
          <w:sz w:val="21"/>
          <w:szCs w:val="21"/>
        </w:rPr>
        <w:t>irma la presente declaración:</w:t>
      </w:r>
    </w:p>
    <w:p w:rsidR="004D27DA" w:rsidRPr="00A74A5C" w:rsidRDefault="004D27DA" w:rsidP="008F140F">
      <w:pPr>
        <w:ind w:firstLine="708"/>
        <w:jc w:val="both"/>
        <w:rPr>
          <w:rFonts w:ascii="Arial" w:hAnsi="Arial" w:cs="Arial"/>
          <w:sz w:val="21"/>
          <w:szCs w:val="21"/>
        </w:rPr>
      </w:pPr>
      <w:r w:rsidRPr="00A74A5C">
        <w:rPr>
          <w:rFonts w:ascii="Arial" w:hAnsi="Arial" w:cs="Arial"/>
          <w:sz w:val="21"/>
          <w:szCs w:val="21"/>
        </w:rPr>
        <w:lastRenderedPageBreak/>
        <w:t>En</w:t>
      </w:r>
      <w:r w:rsidR="00760D2B">
        <w:rPr>
          <w:rFonts w:ascii="Arial" w:hAnsi="Arial" w:cs="Arial"/>
          <w:sz w:val="21"/>
          <w:szCs w:val="21"/>
        </w:rPr>
        <w:t xml:space="preserve"> </w:t>
      </w:r>
      <w:r w:rsidR="001D3A9B">
        <w:rPr>
          <w:rFonts w:ascii="Arial" w:hAnsi="Arial" w:cs="Arial"/>
          <w:sz w:val="21"/>
          <w:szCs w:val="21"/>
        </w:rPr>
        <w:fldChar w:fldCharType="begin">
          <w:ffData>
            <w:name w:val="Texto9"/>
            <w:enabled/>
            <w:calcOnExit w:val="0"/>
            <w:textInput/>
          </w:ffData>
        </w:fldChar>
      </w:r>
      <w:bookmarkStart w:id="12" w:name="Texto9"/>
      <w:r w:rsidR="001D3A9B">
        <w:rPr>
          <w:rFonts w:ascii="Arial" w:hAnsi="Arial" w:cs="Arial"/>
          <w:sz w:val="21"/>
          <w:szCs w:val="21"/>
        </w:rPr>
        <w:instrText xml:space="preserve"> FORMTEXT </w:instrText>
      </w:r>
      <w:r w:rsidR="001D3A9B">
        <w:rPr>
          <w:rFonts w:ascii="Arial" w:hAnsi="Arial" w:cs="Arial"/>
          <w:sz w:val="21"/>
          <w:szCs w:val="21"/>
        </w:rPr>
      </w:r>
      <w:r w:rsidR="001D3A9B">
        <w:rPr>
          <w:rFonts w:ascii="Arial" w:hAnsi="Arial" w:cs="Arial"/>
          <w:sz w:val="21"/>
          <w:szCs w:val="21"/>
        </w:rPr>
        <w:fldChar w:fldCharType="separate"/>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sz w:val="21"/>
          <w:szCs w:val="21"/>
        </w:rPr>
        <w:fldChar w:fldCharType="end"/>
      </w:r>
      <w:bookmarkEnd w:id="12"/>
      <w:r w:rsidR="00F71759">
        <w:rPr>
          <w:rFonts w:ascii="Arial" w:hAnsi="Arial" w:cs="Arial"/>
          <w:sz w:val="21"/>
          <w:szCs w:val="21"/>
        </w:rPr>
        <w:t>,</w:t>
      </w:r>
      <w:r w:rsidR="001D3A9B">
        <w:rPr>
          <w:rFonts w:ascii="Arial" w:hAnsi="Arial" w:cs="Arial"/>
          <w:sz w:val="21"/>
          <w:szCs w:val="21"/>
        </w:rPr>
        <w:t xml:space="preserve"> </w:t>
      </w:r>
      <w:r w:rsidRPr="00A74A5C">
        <w:rPr>
          <w:rFonts w:ascii="Arial" w:hAnsi="Arial" w:cs="Arial"/>
          <w:sz w:val="21"/>
          <w:szCs w:val="21"/>
        </w:rPr>
        <w:t xml:space="preserve">a </w:t>
      </w:r>
      <w:r w:rsidR="001D3A9B">
        <w:rPr>
          <w:rFonts w:ascii="Arial" w:hAnsi="Arial" w:cs="Arial"/>
          <w:sz w:val="21"/>
          <w:szCs w:val="21"/>
        </w:rPr>
        <w:fldChar w:fldCharType="begin">
          <w:ffData>
            <w:name w:val="Texto10"/>
            <w:enabled/>
            <w:calcOnExit w:val="0"/>
            <w:textInput/>
          </w:ffData>
        </w:fldChar>
      </w:r>
      <w:bookmarkStart w:id="13" w:name="Texto10"/>
      <w:r w:rsidR="001D3A9B">
        <w:rPr>
          <w:rFonts w:ascii="Arial" w:hAnsi="Arial" w:cs="Arial"/>
          <w:sz w:val="21"/>
          <w:szCs w:val="21"/>
        </w:rPr>
        <w:instrText xml:space="preserve"> FORMTEXT </w:instrText>
      </w:r>
      <w:r w:rsidR="001D3A9B">
        <w:rPr>
          <w:rFonts w:ascii="Arial" w:hAnsi="Arial" w:cs="Arial"/>
          <w:sz w:val="21"/>
          <w:szCs w:val="21"/>
        </w:rPr>
      </w:r>
      <w:r w:rsidR="001D3A9B">
        <w:rPr>
          <w:rFonts w:ascii="Arial" w:hAnsi="Arial" w:cs="Arial"/>
          <w:sz w:val="21"/>
          <w:szCs w:val="21"/>
        </w:rPr>
        <w:fldChar w:fldCharType="separate"/>
      </w:r>
      <w:bookmarkStart w:id="14" w:name="_GoBack"/>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bookmarkEnd w:id="14"/>
      <w:r w:rsidR="001D3A9B">
        <w:rPr>
          <w:rFonts w:ascii="Arial" w:hAnsi="Arial" w:cs="Arial"/>
          <w:sz w:val="21"/>
          <w:szCs w:val="21"/>
        </w:rPr>
        <w:fldChar w:fldCharType="end"/>
      </w:r>
      <w:bookmarkEnd w:id="13"/>
      <w:r w:rsidR="001D3A9B">
        <w:rPr>
          <w:rFonts w:ascii="Arial" w:hAnsi="Arial" w:cs="Arial"/>
          <w:sz w:val="21"/>
          <w:szCs w:val="21"/>
        </w:rPr>
        <w:t xml:space="preserve"> </w:t>
      </w:r>
      <w:r w:rsidRPr="00A74A5C">
        <w:rPr>
          <w:rFonts w:ascii="Arial" w:hAnsi="Arial" w:cs="Arial"/>
          <w:sz w:val="21"/>
          <w:szCs w:val="21"/>
        </w:rPr>
        <w:t>de</w:t>
      </w:r>
      <w:r w:rsidR="001D3A9B">
        <w:rPr>
          <w:rFonts w:ascii="Arial" w:hAnsi="Arial" w:cs="Arial"/>
          <w:sz w:val="21"/>
          <w:szCs w:val="21"/>
        </w:rPr>
        <w:t xml:space="preserve"> </w:t>
      </w:r>
      <w:r w:rsidR="001D3A9B">
        <w:rPr>
          <w:rFonts w:ascii="Arial" w:hAnsi="Arial" w:cs="Arial"/>
          <w:sz w:val="21"/>
          <w:szCs w:val="21"/>
        </w:rPr>
        <w:fldChar w:fldCharType="begin">
          <w:ffData>
            <w:name w:val="Texto11"/>
            <w:enabled/>
            <w:calcOnExit w:val="0"/>
            <w:textInput/>
          </w:ffData>
        </w:fldChar>
      </w:r>
      <w:bookmarkStart w:id="15" w:name="Texto11"/>
      <w:r w:rsidR="001D3A9B">
        <w:rPr>
          <w:rFonts w:ascii="Arial" w:hAnsi="Arial" w:cs="Arial"/>
          <w:sz w:val="21"/>
          <w:szCs w:val="21"/>
        </w:rPr>
        <w:instrText xml:space="preserve"> FORMTEXT </w:instrText>
      </w:r>
      <w:r w:rsidR="001D3A9B">
        <w:rPr>
          <w:rFonts w:ascii="Arial" w:hAnsi="Arial" w:cs="Arial"/>
          <w:sz w:val="21"/>
          <w:szCs w:val="21"/>
        </w:rPr>
      </w:r>
      <w:r w:rsidR="001D3A9B">
        <w:rPr>
          <w:rFonts w:ascii="Arial" w:hAnsi="Arial" w:cs="Arial"/>
          <w:sz w:val="21"/>
          <w:szCs w:val="21"/>
        </w:rPr>
        <w:fldChar w:fldCharType="separate"/>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sz w:val="21"/>
          <w:szCs w:val="21"/>
        </w:rPr>
        <w:fldChar w:fldCharType="end"/>
      </w:r>
      <w:bookmarkEnd w:id="15"/>
      <w:r w:rsidR="001D3A9B">
        <w:rPr>
          <w:rFonts w:ascii="Arial" w:hAnsi="Arial" w:cs="Arial"/>
          <w:sz w:val="21"/>
          <w:szCs w:val="21"/>
        </w:rPr>
        <w:t xml:space="preserve"> </w:t>
      </w:r>
      <w:r w:rsidRPr="00A74A5C">
        <w:rPr>
          <w:rFonts w:ascii="Arial" w:hAnsi="Arial" w:cs="Arial"/>
          <w:sz w:val="21"/>
          <w:szCs w:val="21"/>
        </w:rPr>
        <w:t>de 20</w:t>
      </w:r>
      <w:r w:rsidR="001D3A9B">
        <w:rPr>
          <w:rFonts w:ascii="Arial" w:hAnsi="Arial" w:cs="Arial"/>
          <w:sz w:val="21"/>
          <w:szCs w:val="21"/>
        </w:rPr>
        <w:fldChar w:fldCharType="begin">
          <w:ffData>
            <w:name w:val="Texto12"/>
            <w:enabled/>
            <w:calcOnExit w:val="0"/>
            <w:textInput/>
          </w:ffData>
        </w:fldChar>
      </w:r>
      <w:bookmarkStart w:id="16" w:name="Texto12"/>
      <w:r w:rsidR="001D3A9B">
        <w:rPr>
          <w:rFonts w:ascii="Arial" w:hAnsi="Arial" w:cs="Arial"/>
          <w:sz w:val="21"/>
          <w:szCs w:val="21"/>
        </w:rPr>
        <w:instrText xml:space="preserve"> FORMTEXT </w:instrText>
      </w:r>
      <w:r w:rsidR="001D3A9B">
        <w:rPr>
          <w:rFonts w:ascii="Arial" w:hAnsi="Arial" w:cs="Arial"/>
          <w:sz w:val="21"/>
          <w:szCs w:val="21"/>
        </w:rPr>
      </w:r>
      <w:r w:rsidR="001D3A9B">
        <w:rPr>
          <w:rFonts w:ascii="Arial" w:hAnsi="Arial" w:cs="Arial"/>
          <w:sz w:val="21"/>
          <w:szCs w:val="21"/>
        </w:rPr>
        <w:fldChar w:fldCharType="separate"/>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sz w:val="21"/>
          <w:szCs w:val="21"/>
        </w:rPr>
        <w:fldChar w:fldCharType="end"/>
      </w:r>
      <w:bookmarkEnd w:id="16"/>
    </w:p>
    <w:p w:rsidR="008F140F" w:rsidRPr="00A74A5C" w:rsidRDefault="008F140F" w:rsidP="008F140F">
      <w:pPr>
        <w:ind w:firstLine="708"/>
        <w:jc w:val="both"/>
        <w:rPr>
          <w:rFonts w:ascii="Arial" w:hAnsi="Arial" w:cs="Arial"/>
          <w:sz w:val="21"/>
          <w:szCs w:val="21"/>
        </w:rPr>
      </w:pPr>
    </w:p>
    <w:p w:rsidR="007967D9" w:rsidRPr="00A74A5C" w:rsidRDefault="007967D9" w:rsidP="008F140F">
      <w:pPr>
        <w:ind w:firstLine="708"/>
        <w:jc w:val="both"/>
        <w:rPr>
          <w:rFonts w:ascii="Arial" w:hAnsi="Arial" w:cs="Arial"/>
          <w:sz w:val="21"/>
          <w:szCs w:val="21"/>
        </w:rPr>
      </w:pPr>
    </w:p>
    <w:p w:rsidR="007967D9" w:rsidRPr="00A74A5C" w:rsidRDefault="007967D9" w:rsidP="008F140F">
      <w:pPr>
        <w:ind w:firstLine="708"/>
        <w:jc w:val="both"/>
        <w:rPr>
          <w:rFonts w:ascii="Arial" w:hAnsi="Arial" w:cs="Arial"/>
          <w:sz w:val="21"/>
          <w:szCs w:val="21"/>
        </w:rPr>
      </w:pPr>
    </w:p>
    <w:p w:rsidR="006D5A0D" w:rsidRPr="00A74A5C" w:rsidRDefault="00D64508" w:rsidP="008F140F">
      <w:pPr>
        <w:ind w:firstLine="708"/>
        <w:jc w:val="both"/>
        <w:rPr>
          <w:rFonts w:ascii="Arial" w:hAnsi="Arial" w:cs="Arial"/>
          <w:sz w:val="21"/>
          <w:szCs w:val="21"/>
        </w:rPr>
      </w:pPr>
      <w:r w:rsidRPr="00A74A5C">
        <w:rPr>
          <w:rFonts w:ascii="Arial" w:hAnsi="Arial" w:cs="Arial"/>
          <w:sz w:val="21"/>
          <w:szCs w:val="21"/>
        </w:rPr>
        <w:t>Fdo.:</w:t>
      </w:r>
      <w:r w:rsidR="00397066" w:rsidRPr="00A74A5C">
        <w:rPr>
          <w:rFonts w:ascii="Arial" w:hAnsi="Arial" w:cs="Arial"/>
          <w:sz w:val="21"/>
          <w:szCs w:val="21"/>
        </w:rPr>
        <w:t xml:space="preserve"> </w:t>
      </w:r>
      <w:r w:rsidR="001D3A9B">
        <w:rPr>
          <w:rFonts w:ascii="Arial" w:hAnsi="Arial" w:cs="Arial"/>
          <w:sz w:val="21"/>
          <w:szCs w:val="21"/>
        </w:rPr>
        <w:fldChar w:fldCharType="begin">
          <w:ffData>
            <w:name w:val="Texto13"/>
            <w:enabled/>
            <w:calcOnExit w:val="0"/>
            <w:textInput/>
          </w:ffData>
        </w:fldChar>
      </w:r>
      <w:bookmarkStart w:id="17" w:name="Texto13"/>
      <w:r w:rsidR="001D3A9B">
        <w:rPr>
          <w:rFonts w:ascii="Arial" w:hAnsi="Arial" w:cs="Arial"/>
          <w:sz w:val="21"/>
          <w:szCs w:val="21"/>
        </w:rPr>
        <w:instrText xml:space="preserve"> FORMTEXT </w:instrText>
      </w:r>
      <w:r w:rsidR="001D3A9B">
        <w:rPr>
          <w:rFonts w:ascii="Arial" w:hAnsi="Arial" w:cs="Arial"/>
          <w:sz w:val="21"/>
          <w:szCs w:val="21"/>
        </w:rPr>
      </w:r>
      <w:r w:rsidR="001D3A9B">
        <w:rPr>
          <w:rFonts w:ascii="Arial" w:hAnsi="Arial" w:cs="Arial"/>
          <w:sz w:val="21"/>
          <w:szCs w:val="21"/>
        </w:rPr>
        <w:fldChar w:fldCharType="separate"/>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sz w:val="21"/>
          <w:szCs w:val="21"/>
        </w:rPr>
        <w:fldChar w:fldCharType="end"/>
      </w:r>
      <w:bookmarkEnd w:id="17"/>
      <w:r w:rsidR="00397066" w:rsidRPr="00A74A5C">
        <w:rPr>
          <w:rFonts w:ascii="Arial" w:hAnsi="Arial" w:cs="Arial"/>
          <w:sz w:val="21"/>
          <w:szCs w:val="21"/>
        </w:rPr>
        <w:t xml:space="preserve">      </w:t>
      </w:r>
      <w:r w:rsidR="006D5A0D" w:rsidRPr="00A74A5C">
        <w:rPr>
          <w:rFonts w:ascii="Arial" w:hAnsi="Arial" w:cs="Arial"/>
          <w:sz w:val="21"/>
          <w:szCs w:val="21"/>
        </w:rPr>
        <w:t>F</w:t>
      </w:r>
      <w:r w:rsidRPr="00A74A5C">
        <w:rPr>
          <w:rFonts w:ascii="Arial" w:hAnsi="Arial" w:cs="Arial"/>
          <w:sz w:val="21"/>
          <w:szCs w:val="21"/>
        </w:rPr>
        <w:t>do.:</w:t>
      </w:r>
      <w:r w:rsidR="001D3A9B">
        <w:rPr>
          <w:rFonts w:ascii="Arial" w:hAnsi="Arial" w:cs="Arial"/>
          <w:sz w:val="21"/>
          <w:szCs w:val="21"/>
        </w:rPr>
        <w:t xml:space="preserve"> </w:t>
      </w:r>
      <w:r w:rsidR="001D3A9B">
        <w:rPr>
          <w:rFonts w:ascii="Arial" w:hAnsi="Arial" w:cs="Arial"/>
          <w:sz w:val="21"/>
          <w:szCs w:val="21"/>
        </w:rPr>
        <w:fldChar w:fldCharType="begin">
          <w:ffData>
            <w:name w:val="Texto14"/>
            <w:enabled/>
            <w:calcOnExit w:val="0"/>
            <w:textInput/>
          </w:ffData>
        </w:fldChar>
      </w:r>
      <w:bookmarkStart w:id="18" w:name="Texto14"/>
      <w:r w:rsidR="001D3A9B">
        <w:rPr>
          <w:rFonts w:ascii="Arial" w:hAnsi="Arial" w:cs="Arial"/>
          <w:sz w:val="21"/>
          <w:szCs w:val="21"/>
        </w:rPr>
        <w:instrText xml:space="preserve"> FORMTEXT </w:instrText>
      </w:r>
      <w:r w:rsidR="001D3A9B">
        <w:rPr>
          <w:rFonts w:ascii="Arial" w:hAnsi="Arial" w:cs="Arial"/>
          <w:sz w:val="21"/>
          <w:szCs w:val="21"/>
        </w:rPr>
      </w:r>
      <w:r w:rsidR="001D3A9B">
        <w:rPr>
          <w:rFonts w:ascii="Arial" w:hAnsi="Arial" w:cs="Arial"/>
          <w:sz w:val="21"/>
          <w:szCs w:val="21"/>
        </w:rPr>
        <w:fldChar w:fldCharType="separate"/>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noProof/>
          <w:sz w:val="21"/>
          <w:szCs w:val="21"/>
        </w:rPr>
        <w:t> </w:t>
      </w:r>
      <w:r w:rsidR="001D3A9B">
        <w:rPr>
          <w:rFonts w:ascii="Arial" w:hAnsi="Arial" w:cs="Arial"/>
          <w:sz w:val="21"/>
          <w:szCs w:val="21"/>
        </w:rPr>
        <w:fldChar w:fldCharType="end"/>
      </w:r>
      <w:bookmarkEnd w:id="18"/>
      <w:r w:rsidR="004D27DA" w:rsidRPr="00A74A5C">
        <w:rPr>
          <w:rFonts w:ascii="Arial" w:hAnsi="Arial" w:cs="Arial"/>
          <w:sz w:val="21"/>
          <w:szCs w:val="21"/>
        </w:rPr>
        <w:tab/>
        <w:t xml:space="preserve">   </w:t>
      </w:r>
    </w:p>
    <w:p w:rsidR="007967D9" w:rsidRPr="00A74A5C" w:rsidRDefault="007967D9" w:rsidP="007967D9">
      <w:pPr>
        <w:jc w:val="both"/>
        <w:rPr>
          <w:rFonts w:ascii="Arial" w:hAnsi="Arial" w:cs="Arial"/>
          <w:sz w:val="21"/>
          <w:szCs w:val="21"/>
        </w:rPr>
      </w:pPr>
    </w:p>
    <w:p w:rsidR="00B164F2" w:rsidRPr="00A74A5C" w:rsidRDefault="004D27DA" w:rsidP="007967D9">
      <w:pPr>
        <w:jc w:val="both"/>
        <w:rPr>
          <w:rFonts w:ascii="Arial" w:eastAsia="Times New Roman" w:hAnsi="Arial" w:cs="Arial"/>
          <w:b/>
          <w:bCs/>
          <w:i/>
          <w:sz w:val="21"/>
          <w:szCs w:val="21"/>
          <w:lang w:eastAsia="es-ES_tradnl"/>
        </w:rPr>
      </w:pPr>
      <w:r w:rsidRPr="00A74A5C">
        <w:rPr>
          <w:rFonts w:ascii="Arial" w:hAnsi="Arial" w:cs="Arial"/>
          <w:i/>
          <w:sz w:val="21"/>
          <w:szCs w:val="21"/>
        </w:rPr>
        <w:t>(Firma del representante, o de los representantes en caso de representación mancomunada, y sello de la empresa solicitante, en su caso)</w:t>
      </w:r>
      <w:r w:rsidR="008F140F" w:rsidRPr="00A74A5C">
        <w:rPr>
          <w:rFonts w:ascii="Arial" w:hAnsi="Arial" w:cs="Arial"/>
          <w:i/>
          <w:sz w:val="21"/>
          <w:szCs w:val="21"/>
        </w:rPr>
        <w:t>.</w:t>
      </w:r>
    </w:p>
    <w:sectPr w:rsidR="00B164F2" w:rsidRPr="00A74A5C" w:rsidSect="007967D9">
      <w:headerReference w:type="default" r:id="rId8"/>
      <w:footerReference w:type="default" r:id="rId9"/>
      <w:pgSz w:w="11906" w:h="16838"/>
      <w:pgMar w:top="2381" w:right="1701" w:bottom="1985" w:left="1701" w:header="0" w:footer="1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A8" w:rsidRDefault="00E46AA8" w:rsidP="009176DD">
      <w:pPr>
        <w:spacing w:after="0" w:line="240" w:lineRule="auto"/>
      </w:pPr>
      <w:r>
        <w:separator/>
      </w:r>
    </w:p>
  </w:endnote>
  <w:endnote w:type="continuationSeparator" w:id="0">
    <w:p w:rsidR="00E46AA8" w:rsidRDefault="00E46AA8"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EB" w:rsidRPr="00C44882" w:rsidRDefault="00B25F2D" w:rsidP="00C44882">
    <w:pPr>
      <w:pStyle w:val="Piedepgina"/>
    </w:pPr>
    <w:r>
      <w:rPr>
        <w:noProof/>
        <w:lang w:eastAsia="es-ES"/>
      </w:rPr>
      <w:drawing>
        <wp:anchor distT="0" distB="0" distL="114300" distR="114300" simplePos="0" relativeHeight="251658240" behindDoc="1" locked="0" layoutInCell="1" allowOverlap="1">
          <wp:simplePos x="0" y="0"/>
          <wp:positionH relativeFrom="page">
            <wp:align>center</wp:align>
          </wp:positionH>
          <wp:positionV relativeFrom="page">
            <wp:align>bottom</wp:align>
          </wp:positionV>
          <wp:extent cx="7560310" cy="1265555"/>
          <wp:effectExtent l="0" t="0" r="0" b="0"/>
          <wp:wrapNone/>
          <wp:docPr id="3" name="Imagen 3"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A8" w:rsidRDefault="00E46AA8" w:rsidP="009176DD">
      <w:pPr>
        <w:spacing w:after="0" w:line="240" w:lineRule="auto"/>
      </w:pPr>
      <w:r>
        <w:separator/>
      </w:r>
    </w:p>
  </w:footnote>
  <w:footnote w:type="continuationSeparator" w:id="0">
    <w:p w:rsidR="00E46AA8" w:rsidRDefault="00E46AA8"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04" w:rsidRDefault="00E46AA8">
    <w:pPr>
      <w:pStyle w:val="Encabezado"/>
    </w:pPr>
    <w:sdt>
      <w:sdtPr>
        <w:id w:val="82418586"/>
        <w:docPartObj>
          <w:docPartGallery w:val="Page Numbers (Margins)"/>
          <w:docPartUnique/>
        </w:docPartObj>
      </w:sdtPr>
      <w:sdtEndPr/>
      <w:sdtContent>
        <w:r w:rsidR="007967D9">
          <w:rPr>
            <w:noProof/>
            <w:lang w:eastAsia="es-ES"/>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7D9" w:rsidRDefault="007967D9">
                              <w:pPr>
                                <w:pBdr>
                                  <w:bottom w:val="single" w:sz="4" w:space="1" w:color="auto"/>
                                </w:pBdr>
                              </w:pPr>
                              <w:r>
                                <w:fldChar w:fldCharType="begin"/>
                              </w:r>
                              <w:r>
                                <w:instrText>PAGE   \* MERGEFORMAT</w:instrText>
                              </w:r>
                              <w:r>
                                <w:fldChar w:fldCharType="separate"/>
                              </w:r>
                              <w:r w:rsidR="00F71759">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1"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" o:allowincell="f" stroked="f">
                  <v:textbox>
                    <w:txbxContent>
                      <w:p w:rsidR="007967D9" w:rsidRDefault="007967D9">
                        <w:pPr>
                          <w:pBdr>
                            <w:bottom w:val="single" w:sz="4" w:space="1" w:color="auto"/>
                          </w:pBdr>
                        </w:pPr>
                        <w:r>
                          <w:fldChar w:fldCharType="begin"/>
                        </w:r>
                        <w:r>
                          <w:instrText>PAGE   \* MERGEFORMAT</w:instrText>
                        </w:r>
                        <w:r>
                          <w:fldChar w:fldCharType="separate"/>
                        </w:r>
                        <w:r w:rsidR="00F71759">
                          <w:rPr>
                            <w:noProof/>
                          </w:rPr>
                          <w:t>2</w:t>
                        </w:r>
                        <w:r>
                          <w:fldChar w:fldCharType="end"/>
                        </w:r>
                      </w:p>
                    </w:txbxContent>
                  </v:textbox>
                  <w10:wrap anchorx="margin" anchory="margin"/>
                </v:rect>
              </w:pict>
            </mc:Fallback>
          </mc:AlternateContent>
        </w:r>
      </w:sdtContent>
    </w:sdt>
    <w:r w:rsidR="00B25F2D">
      <w:rPr>
        <w:noProof/>
        <w:lang w:eastAsia="es-ES"/>
      </w:rPr>
      <w:drawing>
        <wp:anchor distT="0" distB="0" distL="114300" distR="114300" simplePos="0" relativeHeight="251657216" behindDoc="1" locked="0" layoutInCell="1" allowOverlap="1">
          <wp:simplePos x="0" y="0"/>
          <wp:positionH relativeFrom="column">
            <wp:align>center</wp:align>
          </wp:positionH>
          <wp:positionV relativeFrom="paragraph">
            <wp:posOffset>0</wp:posOffset>
          </wp:positionV>
          <wp:extent cx="7560310" cy="1262380"/>
          <wp:effectExtent l="0" t="0" r="0" b="0"/>
          <wp:wrapNone/>
          <wp:docPr id="2" name="Imagen 2"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AD9"/>
    <w:multiLevelType w:val="hybridMultilevel"/>
    <w:tmpl w:val="FB44E4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D451A60"/>
    <w:multiLevelType w:val="hybridMultilevel"/>
    <w:tmpl w:val="251E66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9Ogxgr4CG2IIc93pywRnmZpUBW/SVS0ZfQWIt2HurQk17K2f0MPM40iSKTv7b3IjEWBN2FmJKjdKVQBviF8MA==" w:salt="Bs1LJ/Kl9UOFliAenwE17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DD"/>
    <w:rsid w:val="00013A13"/>
    <w:rsid w:val="00123E40"/>
    <w:rsid w:val="00181EA5"/>
    <w:rsid w:val="00191AA7"/>
    <w:rsid w:val="001D3A9B"/>
    <w:rsid w:val="001E5AC1"/>
    <w:rsid w:val="00206740"/>
    <w:rsid w:val="00241B42"/>
    <w:rsid w:val="00266C71"/>
    <w:rsid w:val="002A0AA3"/>
    <w:rsid w:val="002E3528"/>
    <w:rsid w:val="00397066"/>
    <w:rsid w:val="003C336A"/>
    <w:rsid w:val="003E4590"/>
    <w:rsid w:val="00447833"/>
    <w:rsid w:val="004812F4"/>
    <w:rsid w:val="004929A7"/>
    <w:rsid w:val="004D27DA"/>
    <w:rsid w:val="005C61FD"/>
    <w:rsid w:val="0061318B"/>
    <w:rsid w:val="00624092"/>
    <w:rsid w:val="00627BDD"/>
    <w:rsid w:val="006B2111"/>
    <w:rsid w:val="006B74FD"/>
    <w:rsid w:val="006D5A0D"/>
    <w:rsid w:val="00752839"/>
    <w:rsid w:val="00760D2B"/>
    <w:rsid w:val="007967D9"/>
    <w:rsid w:val="007F1995"/>
    <w:rsid w:val="008726D6"/>
    <w:rsid w:val="00895B02"/>
    <w:rsid w:val="008C65D9"/>
    <w:rsid w:val="008D71BA"/>
    <w:rsid w:val="008F04F8"/>
    <w:rsid w:val="008F140F"/>
    <w:rsid w:val="009176DD"/>
    <w:rsid w:val="009D2106"/>
    <w:rsid w:val="009D4107"/>
    <w:rsid w:val="009F0C16"/>
    <w:rsid w:val="00A74668"/>
    <w:rsid w:val="00A74A5C"/>
    <w:rsid w:val="00A8069E"/>
    <w:rsid w:val="00AB7B51"/>
    <w:rsid w:val="00AE50D6"/>
    <w:rsid w:val="00AF3AEB"/>
    <w:rsid w:val="00B164F2"/>
    <w:rsid w:val="00B25F2D"/>
    <w:rsid w:val="00B45DB6"/>
    <w:rsid w:val="00B829C9"/>
    <w:rsid w:val="00BC21A9"/>
    <w:rsid w:val="00C41A38"/>
    <w:rsid w:val="00C41B2D"/>
    <w:rsid w:val="00C44882"/>
    <w:rsid w:val="00C61743"/>
    <w:rsid w:val="00CA4992"/>
    <w:rsid w:val="00D015E1"/>
    <w:rsid w:val="00D64508"/>
    <w:rsid w:val="00D80EF7"/>
    <w:rsid w:val="00D81302"/>
    <w:rsid w:val="00D85404"/>
    <w:rsid w:val="00DA6B6E"/>
    <w:rsid w:val="00E46AA8"/>
    <w:rsid w:val="00E5668F"/>
    <w:rsid w:val="00E66B17"/>
    <w:rsid w:val="00EC1160"/>
    <w:rsid w:val="00EC2719"/>
    <w:rsid w:val="00EC4645"/>
    <w:rsid w:val="00EE1AC7"/>
    <w:rsid w:val="00EE1F3A"/>
    <w:rsid w:val="00EF355E"/>
    <w:rsid w:val="00F050FB"/>
    <w:rsid w:val="00F71759"/>
    <w:rsid w:val="00F93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1A21C"/>
  <w15:chartTrackingRefBased/>
  <w15:docId w15:val="{408AF0CF-0DEA-42A8-A771-2ED64FCB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table" w:styleId="Tablaconcuadrcula">
    <w:name w:val="Table Grid"/>
    <w:basedOn w:val="Tablanormal"/>
    <w:rsid w:val="004D27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EF4C-9EE8-4988-A99E-EBA50817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eepd02 Enrique Pinilla de la Iglesia tfno:9252 86915</dc:creator>
  <cp:keywords/>
  <cp:lastModifiedBy>Maria Dolores Mateos Criado</cp:lastModifiedBy>
  <cp:revision>10</cp:revision>
  <cp:lastPrinted>2020-09-24T07:50:00Z</cp:lastPrinted>
  <dcterms:created xsi:type="dcterms:W3CDTF">2022-05-02T10:33:00Z</dcterms:created>
  <dcterms:modified xsi:type="dcterms:W3CDTF">2022-05-02T11:59:00Z</dcterms:modified>
</cp:coreProperties>
</file>